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0" w:type="auto"/>
        <w:tblInd w:w="-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1E0" w:firstRow="1" w:lastRow="1" w:firstColumn="1" w:lastColumn="1" w:noHBand="0" w:noVBand="0"/>
      </w:tblPr>
      <w:tblGrid>
        <w:gridCol w:w="3074"/>
        <w:gridCol w:w="2162"/>
        <w:gridCol w:w="2621"/>
        <w:gridCol w:w="1871"/>
        <w:gridCol w:w="3577"/>
      </w:tblGrid>
      <w:tr w:rsidR="27D27FB6" w14:paraId="1E3A8934" w14:textId="77777777" w:rsidTr="00FD4399">
        <w:trPr>
          <w:trHeight w:val="300"/>
        </w:trPr>
        <w:tc>
          <w:tcPr>
            <w:tcW w:w="13305" w:type="dxa"/>
            <w:gridSpan w:val="5"/>
            <w:shd w:val="clear" w:color="auto" w:fill="920000"/>
          </w:tcPr>
          <w:p w14:paraId="2A3E6B2B" w14:textId="62DCA22F" w:rsidR="27D27FB6" w:rsidRDefault="27D27FB6" w:rsidP="00FD4399">
            <w:pPr>
              <w:pStyle w:val="TableParagraph"/>
              <w:jc w:val="center"/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</w:pPr>
            <w:r w:rsidRPr="27D27FB6">
              <w:rPr>
                <w:rFonts w:ascii="Abadi" w:hAnsi="Abadi"/>
                <w:b/>
                <w:bCs/>
                <w:color w:val="FFFFFF" w:themeColor="background1"/>
                <w:sz w:val="24"/>
                <w:szCs w:val="24"/>
              </w:rPr>
              <w:t>Planeación didáctica por propósito formativo</w:t>
            </w:r>
          </w:p>
        </w:tc>
      </w:tr>
      <w:tr w:rsidR="27D27FB6" w14:paraId="3A8EF21B" w14:textId="77777777" w:rsidTr="00FD4399">
        <w:trPr>
          <w:trHeight w:val="300"/>
        </w:trPr>
        <w:tc>
          <w:tcPr>
            <w:tcW w:w="3074" w:type="dxa"/>
            <w:shd w:val="clear" w:color="auto" w:fill="DEC9AC"/>
          </w:tcPr>
          <w:p w14:paraId="363FCBBD" w14:textId="12BE0684" w:rsidR="27D27FB6" w:rsidRDefault="27D27FB6" w:rsidP="00FD4399">
            <w:pPr>
              <w:pStyle w:val="TableParagraph"/>
              <w:ind w:left="25" w:right="57" w:firstLine="31"/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27D27FB6">
              <w:rPr>
                <w:rFonts w:ascii="Abadi" w:hAnsi="Abadi"/>
                <w:b/>
                <w:bCs/>
                <w:sz w:val="20"/>
                <w:szCs w:val="20"/>
              </w:rPr>
              <w:t>Nombre de la escuela</w:t>
            </w:r>
          </w:p>
        </w:tc>
        <w:tc>
          <w:tcPr>
            <w:tcW w:w="4783" w:type="dxa"/>
            <w:gridSpan w:val="2"/>
            <w:shd w:val="clear" w:color="auto" w:fill="FFFFFF" w:themeFill="background1"/>
          </w:tcPr>
          <w:p w14:paraId="596C9472" w14:textId="00963A91" w:rsidR="27D27FB6" w:rsidRPr="00FD4399" w:rsidRDefault="00FD4399" w:rsidP="00FD4399">
            <w:pPr>
              <w:pStyle w:val="TableParagraph"/>
              <w:tabs>
                <w:tab w:val="left" w:pos="3266"/>
                <w:tab w:val="left" w:pos="4761"/>
              </w:tabs>
              <w:ind w:left="346" w:right="305"/>
              <w:rPr>
                <w:rFonts w:ascii="Abadi" w:hAnsi="Abadi"/>
                <w:b/>
                <w:sz w:val="20"/>
                <w:szCs w:val="20"/>
              </w:rPr>
            </w:pPr>
            <w:r w:rsidRPr="00FD4399">
              <w:rPr>
                <w:rFonts w:ascii="Abadi" w:hAnsi="Abadi"/>
                <w:b/>
                <w:sz w:val="20"/>
                <w:szCs w:val="20"/>
              </w:rPr>
              <w:t>ESCUELA PREPARATORIA OFICIAL ANEXA A LA NORMAL DE CAPULHUAC</w:t>
            </w:r>
          </w:p>
        </w:tc>
        <w:tc>
          <w:tcPr>
            <w:tcW w:w="1871" w:type="dxa"/>
            <w:shd w:val="clear" w:color="auto" w:fill="DEC9AC"/>
            <w:vAlign w:val="center"/>
          </w:tcPr>
          <w:p w14:paraId="2083A980" w14:textId="7E7AC3D0" w:rsidR="27D27FB6" w:rsidRDefault="27D27FB6" w:rsidP="00FD4399">
            <w:pPr>
              <w:pStyle w:val="TableParagraph"/>
              <w:rPr>
                <w:rFonts w:ascii="Abadi" w:hAnsi="Abadi"/>
                <w:b/>
                <w:bCs/>
                <w:sz w:val="20"/>
                <w:szCs w:val="20"/>
              </w:rPr>
            </w:pPr>
            <w:r w:rsidRPr="27D27FB6">
              <w:rPr>
                <w:rFonts w:ascii="Abadi" w:hAnsi="Abadi"/>
                <w:b/>
                <w:bCs/>
                <w:sz w:val="20"/>
                <w:szCs w:val="20"/>
              </w:rPr>
              <w:t>Nombre de la Asignatura</w:t>
            </w:r>
          </w:p>
        </w:tc>
        <w:tc>
          <w:tcPr>
            <w:tcW w:w="3577" w:type="dxa"/>
            <w:shd w:val="clear" w:color="auto" w:fill="FFFFFF" w:themeFill="background1"/>
          </w:tcPr>
          <w:p w14:paraId="7D21BBF7" w14:textId="621C572F" w:rsidR="27D27FB6" w:rsidRDefault="00FD4399" w:rsidP="00FD4399">
            <w:pPr>
              <w:pStyle w:val="TableParagraph"/>
              <w:rPr>
                <w:rFonts w:ascii="Abadi" w:eastAsia="Courier New" w:hAnsi="Abadi" w:cs="Courier New"/>
                <w:b/>
                <w:bCs/>
                <w:color w:val="A6A6A6" w:themeColor="background1" w:themeShade="A6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 xml:space="preserve">LENGUA Y COMUNICACIÓN </w:t>
            </w:r>
          </w:p>
        </w:tc>
      </w:tr>
      <w:tr w:rsidR="27D27FB6" w14:paraId="446572BB" w14:textId="77777777" w:rsidTr="00FD4399">
        <w:trPr>
          <w:trHeight w:val="300"/>
        </w:trPr>
        <w:tc>
          <w:tcPr>
            <w:tcW w:w="3074" w:type="dxa"/>
            <w:shd w:val="clear" w:color="auto" w:fill="DEC9AC"/>
          </w:tcPr>
          <w:p w14:paraId="583EBDEB" w14:textId="11218E6A" w:rsidR="27D27FB6" w:rsidRDefault="27D27FB6" w:rsidP="00FD4399">
            <w:pPr>
              <w:pStyle w:val="TableParagraph"/>
              <w:rPr>
                <w:rFonts w:ascii="Abadi" w:hAnsi="Abadi"/>
                <w:sz w:val="20"/>
                <w:szCs w:val="20"/>
                <w:highlight w:val="yellow"/>
              </w:rPr>
            </w:pPr>
            <w:r w:rsidRPr="27D27FB6">
              <w:rPr>
                <w:rFonts w:ascii="Abadi" w:hAnsi="Abadi"/>
                <w:b/>
                <w:bCs/>
                <w:sz w:val="20"/>
                <w:szCs w:val="20"/>
              </w:rPr>
              <w:t>Semestre</w:t>
            </w:r>
          </w:p>
        </w:tc>
        <w:tc>
          <w:tcPr>
            <w:tcW w:w="4783" w:type="dxa"/>
            <w:gridSpan w:val="2"/>
            <w:shd w:val="clear" w:color="auto" w:fill="FFFFFF" w:themeFill="background1"/>
          </w:tcPr>
          <w:p w14:paraId="72805464" w14:textId="35F37DC2" w:rsidR="27D27FB6" w:rsidRDefault="00FD4399" w:rsidP="00FD4399">
            <w:pPr>
              <w:pStyle w:val="TableParagraph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 xml:space="preserve"> PRIMERO, TERCERO, QUINTO</w:t>
            </w:r>
          </w:p>
        </w:tc>
        <w:tc>
          <w:tcPr>
            <w:tcW w:w="1871" w:type="dxa"/>
            <w:shd w:val="clear" w:color="auto" w:fill="DEC9AC"/>
          </w:tcPr>
          <w:p w14:paraId="046FA660" w14:textId="28D6BB18" w:rsidR="27D27FB6" w:rsidRDefault="00FD4399" w:rsidP="00FD4399">
            <w:pPr>
              <w:pStyle w:val="TableParagraph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Grado y Grupo:</w:t>
            </w:r>
            <w:r w:rsidR="27D27FB6" w:rsidRPr="27D27FB6">
              <w:rPr>
                <w:rFonts w:ascii="Abadi" w:hAnsi="Abadi"/>
                <w:b/>
                <w:bCs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3577" w:type="dxa"/>
            <w:shd w:val="clear" w:color="auto" w:fill="FFFFFF" w:themeFill="background1"/>
          </w:tcPr>
          <w:p w14:paraId="71856583" w14:textId="7F7B7BB4" w:rsidR="27D27FB6" w:rsidRDefault="27D27FB6" w:rsidP="00FD4399">
            <w:pPr>
              <w:pStyle w:val="TableParagraph"/>
              <w:rPr>
                <w:rFonts w:ascii="Abadi" w:hAnsi="Abadi"/>
                <w:sz w:val="20"/>
                <w:szCs w:val="20"/>
              </w:rPr>
            </w:pPr>
          </w:p>
        </w:tc>
      </w:tr>
      <w:tr w:rsidR="27D27FB6" w14:paraId="5671BAD2" w14:textId="77777777" w:rsidTr="00FD4399">
        <w:trPr>
          <w:trHeight w:val="300"/>
        </w:trPr>
        <w:tc>
          <w:tcPr>
            <w:tcW w:w="3074" w:type="dxa"/>
            <w:shd w:val="clear" w:color="auto" w:fill="DEC9AC"/>
          </w:tcPr>
          <w:p w14:paraId="363521C0" w14:textId="463B04A0" w:rsidR="27D27FB6" w:rsidRDefault="27D27FB6" w:rsidP="00FD4399">
            <w:pPr>
              <w:pStyle w:val="TableParagraph"/>
              <w:rPr>
                <w:rFonts w:ascii="Abadi" w:hAnsi="Abadi"/>
                <w:b/>
                <w:bCs/>
                <w:sz w:val="20"/>
                <w:szCs w:val="20"/>
              </w:rPr>
            </w:pPr>
            <w:r w:rsidRPr="27D27FB6">
              <w:rPr>
                <w:rFonts w:ascii="Abadi" w:hAnsi="Abadi"/>
                <w:b/>
                <w:bCs/>
                <w:sz w:val="20"/>
                <w:szCs w:val="20"/>
              </w:rPr>
              <w:t xml:space="preserve">Nombre del docente </w:t>
            </w:r>
          </w:p>
        </w:tc>
        <w:tc>
          <w:tcPr>
            <w:tcW w:w="10231" w:type="dxa"/>
            <w:gridSpan w:val="4"/>
            <w:shd w:val="clear" w:color="auto" w:fill="FFFFFF" w:themeFill="background1"/>
          </w:tcPr>
          <w:p w14:paraId="2CFBC9B3" w14:textId="108C6B3C" w:rsidR="27D27FB6" w:rsidRDefault="00FD4399" w:rsidP="00FD4399">
            <w:pPr>
              <w:pStyle w:val="TableParagraph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 xml:space="preserve"> Mtro. </w:t>
            </w:r>
          </w:p>
        </w:tc>
        <w:bookmarkStart w:id="0" w:name="_GoBack"/>
        <w:bookmarkEnd w:id="0"/>
      </w:tr>
      <w:tr w:rsidR="27D27FB6" w14:paraId="27119967" w14:textId="77777777" w:rsidTr="00FD4399">
        <w:trPr>
          <w:trHeight w:val="300"/>
        </w:trPr>
        <w:tc>
          <w:tcPr>
            <w:tcW w:w="3074" w:type="dxa"/>
            <w:shd w:val="clear" w:color="auto" w:fill="DEC9AC"/>
          </w:tcPr>
          <w:p w14:paraId="32FF8C42" w14:textId="65A76465" w:rsidR="27D27FB6" w:rsidRDefault="27D27FB6" w:rsidP="00FD4399">
            <w:pPr>
              <w:pStyle w:val="TableParagraph"/>
              <w:rPr>
                <w:rFonts w:ascii="Abadi" w:hAnsi="Abadi"/>
                <w:b/>
                <w:bCs/>
                <w:sz w:val="20"/>
                <w:szCs w:val="20"/>
              </w:rPr>
            </w:pPr>
            <w:r w:rsidRPr="27D27FB6">
              <w:rPr>
                <w:rFonts w:ascii="Abadi" w:hAnsi="Abadi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10231" w:type="dxa"/>
            <w:gridSpan w:val="4"/>
            <w:shd w:val="clear" w:color="auto" w:fill="FFFFFF" w:themeFill="background1"/>
          </w:tcPr>
          <w:p w14:paraId="04C0E4FF" w14:textId="2CD0C291" w:rsidR="27D27FB6" w:rsidRDefault="27D27FB6" w:rsidP="00FD4399">
            <w:pPr>
              <w:pStyle w:val="TableParagraph"/>
              <w:rPr>
                <w:rFonts w:ascii="Abadi" w:hAnsi="Abadi"/>
                <w:b/>
                <w:bCs/>
                <w:sz w:val="20"/>
                <w:szCs w:val="20"/>
              </w:rPr>
            </w:pPr>
            <w:r w:rsidRPr="27D27FB6">
              <w:rPr>
                <w:rFonts w:ascii="Abadi" w:hAnsi="Abadi"/>
                <w:b/>
                <w:bCs/>
                <w:sz w:val="20"/>
                <w:szCs w:val="20"/>
              </w:rPr>
              <w:t xml:space="preserve">  Matutino</w:t>
            </w:r>
          </w:p>
        </w:tc>
      </w:tr>
      <w:tr w:rsidR="27D27FB6" w14:paraId="37994158" w14:textId="77777777" w:rsidTr="00FD4399">
        <w:trPr>
          <w:trHeight w:val="300"/>
        </w:trPr>
        <w:tc>
          <w:tcPr>
            <w:tcW w:w="13305" w:type="dxa"/>
            <w:gridSpan w:val="5"/>
            <w:shd w:val="clear" w:color="auto" w:fill="E0B2B2"/>
          </w:tcPr>
          <w:p w14:paraId="76ADD48C" w14:textId="5A64A38D" w:rsidR="27D27FB6" w:rsidRDefault="27D27FB6" w:rsidP="00FD4399">
            <w:pPr>
              <w:pStyle w:val="TableParagraph"/>
              <w:ind w:left="41"/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27D27FB6">
              <w:rPr>
                <w:rFonts w:ascii="Abadi" w:hAnsi="Abadi"/>
                <w:b/>
                <w:bCs/>
                <w:sz w:val="20"/>
                <w:szCs w:val="20"/>
              </w:rPr>
              <w:t>Meta de Aprendizaje</w:t>
            </w:r>
          </w:p>
        </w:tc>
      </w:tr>
      <w:tr w:rsidR="27D27FB6" w14:paraId="70DAAE51" w14:textId="77777777" w:rsidTr="00FD4399">
        <w:trPr>
          <w:trHeight w:val="300"/>
        </w:trPr>
        <w:tc>
          <w:tcPr>
            <w:tcW w:w="13305" w:type="dxa"/>
            <w:gridSpan w:val="5"/>
            <w:vAlign w:val="center"/>
          </w:tcPr>
          <w:p w14:paraId="7EF6A7C3" w14:textId="136325DD" w:rsidR="27D27FB6" w:rsidRDefault="27D27FB6" w:rsidP="00FD4399">
            <w:pPr>
              <w:jc w:val="both"/>
              <w:rPr>
                <w:rFonts w:ascii="Abadi" w:eastAsia="Courier New" w:hAnsi="Abadi" w:cs="Courier New"/>
                <w:color w:val="A6A6A6" w:themeColor="background1" w:themeShade="A6"/>
              </w:rPr>
            </w:pPr>
            <w:r w:rsidRPr="27D27FB6">
              <w:rPr>
                <w:rFonts w:ascii="Abadi" w:eastAsia="Courier New" w:hAnsi="Abadi" w:cs="Courier New"/>
                <w:color w:val="A6A6A6" w:themeColor="background1" w:themeShade="A6"/>
              </w:rPr>
              <w:t>Comprenda el carácter creativo, social y colectivo de las ciencias naturales, a través de la apropiación de conceptos que permiten la construcción de explicaciones en torno a la naturaleza intrínseca de la materia.</w:t>
            </w:r>
          </w:p>
        </w:tc>
      </w:tr>
      <w:tr w:rsidR="27D27FB6" w14:paraId="59785986" w14:textId="77777777" w:rsidTr="00FD4399">
        <w:trPr>
          <w:trHeight w:val="300"/>
        </w:trPr>
        <w:tc>
          <w:tcPr>
            <w:tcW w:w="5236" w:type="dxa"/>
            <w:gridSpan w:val="2"/>
            <w:shd w:val="clear" w:color="auto" w:fill="DEC9AC"/>
          </w:tcPr>
          <w:p w14:paraId="29EE6E9C" w14:textId="47CA8B7C" w:rsidR="27D27FB6" w:rsidRDefault="27D27FB6" w:rsidP="00FD4399">
            <w:pPr>
              <w:pStyle w:val="TableParagraph"/>
              <w:ind w:left="37"/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27D27FB6">
              <w:rPr>
                <w:rFonts w:ascii="Abadi" w:hAnsi="Abadi"/>
                <w:b/>
                <w:bCs/>
                <w:sz w:val="20"/>
                <w:szCs w:val="20"/>
              </w:rPr>
              <w:t xml:space="preserve">Propósito </w:t>
            </w:r>
            <w:r w:rsidR="00FD4399">
              <w:rPr>
                <w:rFonts w:ascii="Abadi" w:hAnsi="Abadi"/>
                <w:b/>
                <w:bCs/>
                <w:sz w:val="20"/>
                <w:szCs w:val="20"/>
              </w:rPr>
              <w:t xml:space="preserve">(s) </w:t>
            </w:r>
            <w:r w:rsidRPr="27D27FB6">
              <w:rPr>
                <w:rFonts w:ascii="Abadi" w:hAnsi="Abadi"/>
                <w:b/>
                <w:bCs/>
                <w:sz w:val="20"/>
                <w:szCs w:val="20"/>
              </w:rPr>
              <w:t>Formativo</w:t>
            </w:r>
            <w:r w:rsidR="00FD4399">
              <w:rPr>
                <w:rFonts w:ascii="Abadi" w:hAnsi="Abadi"/>
                <w:b/>
                <w:bCs/>
                <w:sz w:val="20"/>
                <w:szCs w:val="20"/>
              </w:rPr>
              <w:t xml:space="preserve"> (s)</w:t>
            </w:r>
          </w:p>
        </w:tc>
        <w:tc>
          <w:tcPr>
            <w:tcW w:w="8069" w:type="dxa"/>
            <w:gridSpan w:val="3"/>
            <w:shd w:val="clear" w:color="auto" w:fill="DEC9AC"/>
          </w:tcPr>
          <w:p w14:paraId="0A306966" w14:textId="5B29C7FF" w:rsidR="27D27FB6" w:rsidRDefault="27D27FB6" w:rsidP="00FD4399">
            <w:pPr>
              <w:pStyle w:val="TableParagraph"/>
              <w:ind w:left="37"/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27D27FB6">
              <w:rPr>
                <w:rFonts w:ascii="Abadi" w:hAnsi="Abadi"/>
                <w:b/>
                <w:bCs/>
                <w:sz w:val="20"/>
                <w:szCs w:val="20"/>
              </w:rPr>
              <w:t>Contenidos Formativos</w:t>
            </w:r>
          </w:p>
        </w:tc>
      </w:tr>
      <w:tr w:rsidR="27D27FB6" w14:paraId="0D47708C" w14:textId="77777777" w:rsidTr="00FD4399">
        <w:trPr>
          <w:trHeight w:val="300"/>
        </w:trPr>
        <w:tc>
          <w:tcPr>
            <w:tcW w:w="5236" w:type="dxa"/>
            <w:gridSpan w:val="2"/>
          </w:tcPr>
          <w:p w14:paraId="3ADE9AF6" w14:textId="0529ED4D" w:rsidR="27D27FB6" w:rsidRDefault="27D27FB6" w:rsidP="00FD4399">
            <w:pPr>
              <w:jc w:val="both"/>
              <w:rPr>
                <w:rFonts w:ascii="Abadi" w:eastAsia="Abadi" w:hAnsi="Abadi" w:cs="Abadi"/>
                <w:lang w:val="es-MX"/>
              </w:rPr>
            </w:pPr>
            <w:r w:rsidRPr="27D27FB6">
              <w:rPr>
                <w:rFonts w:ascii="Abadi" w:eastAsia="Abadi" w:hAnsi="Abadi" w:cs="Abadi"/>
                <w:lang w:val="es-MX"/>
              </w:rPr>
              <w:t>Reconoce la ciencia como actividad creativa, social y colectiva que involucra el planteamiento de preguntas y la búsqueda de explicaciones sobre fenómenos naturales de su entorno, a través de la experimentación y su análisis.</w:t>
            </w:r>
          </w:p>
        </w:tc>
        <w:tc>
          <w:tcPr>
            <w:tcW w:w="8069" w:type="dxa"/>
            <w:gridSpan w:val="3"/>
          </w:tcPr>
          <w:p w14:paraId="5FAB0E0F" w14:textId="730911BC" w:rsidR="27D27FB6" w:rsidRDefault="27D27FB6" w:rsidP="00FD4399">
            <w:pPr>
              <w:pStyle w:val="Prrafodelista"/>
              <w:numPr>
                <w:ilvl w:val="0"/>
                <w:numId w:val="2"/>
              </w:numPr>
              <w:rPr>
                <w:rFonts w:ascii="Abadi" w:eastAsia="Abadi" w:hAnsi="Abadi" w:cs="Abadi"/>
                <w:lang w:val="es-MX"/>
              </w:rPr>
            </w:pPr>
            <w:r w:rsidRPr="27D27FB6">
              <w:rPr>
                <w:rFonts w:ascii="Abadi" w:eastAsia="Abadi" w:hAnsi="Abadi" w:cs="Abadi"/>
                <w:lang w:val="es-MX"/>
              </w:rPr>
              <w:t>Concepto de Ciencia</w:t>
            </w:r>
          </w:p>
          <w:p w14:paraId="6A4A9771" w14:textId="6343D49C" w:rsidR="27D27FB6" w:rsidRDefault="27D27FB6" w:rsidP="00FD4399">
            <w:pPr>
              <w:pStyle w:val="Prrafodelista"/>
              <w:numPr>
                <w:ilvl w:val="0"/>
                <w:numId w:val="2"/>
              </w:numPr>
              <w:rPr>
                <w:rFonts w:ascii="Abadi" w:eastAsia="Abadi" w:hAnsi="Abadi" w:cs="Abadi"/>
                <w:lang w:val="es-MX"/>
              </w:rPr>
            </w:pPr>
            <w:r w:rsidRPr="27D27FB6">
              <w:rPr>
                <w:rFonts w:ascii="Abadi" w:eastAsia="Abadi" w:hAnsi="Abadi" w:cs="Abadi"/>
                <w:lang w:val="es-MX"/>
              </w:rPr>
              <w:t>Relatos sobre la historia de los descubrimientos científicos y la Ciencia en México.</w:t>
            </w:r>
          </w:p>
          <w:p w14:paraId="73C56BBF" w14:textId="1E7CA3E3" w:rsidR="27D27FB6" w:rsidRDefault="27D27FB6" w:rsidP="00FD4399">
            <w:pPr>
              <w:pStyle w:val="Prrafodelista"/>
              <w:numPr>
                <w:ilvl w:val="0"/>
                <w:numId w:val="2"/>
              </w:numPr>
              <w:rPr>
                <w:rFonts w:ascii="Abadi" w:eastAsia="Abadi" w:hAnsi="Abadi" w:cs="Abadi"/>
                <w:lang w:val="es-MX"/>
              </w:rPr>
            </w:pPr>
            <w:r w:rsidRPr="27D27FB6">
              <w:rPr>
                <w:rFonts w:ascii="Abadi" w:eastAsia="Abadi" w:hAnsi="Abadi" w:cs="Abadi"/>
                <w:lang w:val="es-MX"/>
              </w:rPr>
              <w:t>El Método Científico y el conocimiento empírico y tradicional, como formas de comprensión de la naturaleza.</w:t>
            </w:r>
          </w:p>
          <w:p w14:paraId="653EF8E8" w14:textId="7D1E2806" w:rsidR="27D27FB6" w:rsidRPr="00FD4399" w:rsidRDefault="27D27FB6" w:rsidP="00FD4399">
            <w:pPr>
              <w:pStyle w:val="Prrafodelista"/>
              <w:numPr>
                <w:ilvl w:val="0"/>
                <w:numId w:val="2"/>
              </w:numPr>
              <w:rPr>
                <w:rFonts w:ascii="Abadi" w:eastAsia="Abadi" w:hAnsi="Abadi" w:cs="Abadi"/>
                <w:lang w:val="es-MX"/>
              </w:rPr>
            </w:pPr>
            <w:r w:rsidRPr="27D27FB6">
              <w:rPr>
                <w:rFonts w:ascii="Abadi" w:eastAsia="Abadi" w:hAnsi="Abadi" w:cs="Abadi"/>
                <w:lang w:val="es-MX"/>
              </w:rPr>
              <w:t>Medición: concepto de medición, magnitudes y unidad de medida, y su aplicación en las ciencias naturales.</w:t>
            </w:r>
          </w:p>
        </w:tc>
      </w:tr>
      <w:tr w:rsidR="00FD4399" w14:paraId="35D7979D" w14:textId="77777777" w:rsidTr="00FD4399">
        <w:trPr>
          <w:trHeight w:val="300"/>
        </w:trPr>
        <w:tc>
          <w:tcPr>
            <w:tcW w:w="5236" w:type="dxa"/>
            <w:gridSpan w:val="2"/>
          </w:tcPr>
          <w:p w14:paraId="74693472" w14:textId="625F684B" w:rsidR="00FD4399" w:rsidRDefault="00FD4399" w:rsidP="00FD4399">
            <w:pPr>
              <w:jc w:val="both"/>
              <w:rPr>
                <w:rFonts w:ascii="Abadi" w:eastAsia="Abadi" w:hAnsi="Abadi" w:cs="Abadi"/>
                <w:lang w:val="es-MX"/>
              </w:rPr>
            </w:pPr>
            <w:r w:rsidRPr="27D27FB6">
              <w:rPr>
                <w:rFonts w:ascii="Abadi" w:eastAsia="Abadi" w:hAnsi="Abadi" w:cs="Abadi"/>
                <w:lang w:val="es-MX"/>
              </w:rPr>
              <w:t>Reconoce la ciencia como actividad creativa, social y colectiva que involucra el planteamiento de preguntas y la búsqueda de explicaciones sobre fenómenos naturales de su entorno, a través de la experimentación y su análisis</w:t>
            </w:r>
          </w:p>
          <w:p w14:paraId="05FA6B9B" w14:textId="77777777" w:rsidR="00FD4399" w:rsidRPr="27D27FB6" w:rsidRDefault="00FD4399" w:rsidP="00FD4399">
            <w:pPr>
              <w:jc w:val="both"/>
              <w:rPr>
                <w:rFonts w:ascii="Abadi" w:eastAsia="Abadi" w:hAnsi="Abadi" w:cs="Abadi"/>
                <w:lang w:val="es-MX"/>
              </w:rPr>
            </w:pPr>
          </w:p>
        </w:tc>
        <w:tc>
          <w:tcPr>
            <w:tcW w:w="8069" w:type="dxa"/>
            <w:gridSpan w:val="3"/>
          </w:tcPr>
          <w:p w14:paraId="42DE30A0" w14:textId="77777777" w:rsidR="00FD4399" w:rsidRDefault="00FD4399" w:rsidP="00FD4399">
            <w:pPr>
              <w:pStyle w:val="Prrafodelista"/>
              <w:numPr>
                <w:ilvl w:val="0"/>
                <w:numId w:val="2"/>
              </w:numPr>
              <w:rPr>
                <w:rFonts w:ascii="Abadi" w:eastAsia="Abadi" w:hAnsi="Abadi" w:cs="Abadi"/>
                <w:lang w:val="es-MX"/>
              </w:rPr>
            </w:pPr>
            <w:r w:rsidRPr="27D27FB6">
              <w:rPr>
                <w:rFonts w:ascii="Abadi" w:eastAsia="Abadi" w:hAnsi="Abadi" w:cs="Abadi"/>
                <w:lang w:val="es-MX"/>
              </w:rPr>
              <w:t>Concepto de Ciencia</w:t>
            </w:r>
          </w:p>
          <w:p w14:paraId="60FC4071" w14:textId="77777777" w:rsidR="00FD4399" w:rsidRDefault="00FD4399" w:rsidP="00FD4399">
            <w:pPr>
              <w:pStyle w:val="Prrafodelista"/>
              <w:numPr>
                <w:ilvl w:val="0"/>
                <w:numId w:val="2"/>
              </w:numPr>
              <w:rPr>
                <w:rFonts w:ascii="Abadi" w:eastAsia="Abadi" w:hAnsi="Abadi" w:cs="Abadi"/>
                <w:lang w:val="es-MX"/>
              </w:rPr>
            </w:pPr>
            <w:r w:rsidRPr="27D27FB6">
              <w:rPr>
                <w:rFonts w:ascii="Abadi" w:eastAsia="Abadi" w:hAnsi="Abadi" w:cs="Abadi"/>
                <w:lang w:val="es-MX"/>
              </w:rPr>
              <w:t>Relatos sobre la historia de los descubrimientos científicos y la Ciencia en México.</w:t>
            </w:r>
          </w:p>
          <w:p w14:paraId="4841127B" w14:textId="77777777" w:rsidR="00FD4399" w:rsidRDefault="00FD4399" w:rsidP="00FD4399">
            <w:pPr>
              <w:pStyle w:val="Prrafodelista"/>
              <w:numPr>
                <w:ilvl w:val="0"/>
                <w:numId w:val="2"/>
              </w:numPr>
              <w:rPr>
                <w:rFonts w:ascii="Abadi" w:eastAsia="Abadi" w:hAnsi="Abadi" w:cs="Abadi"/>
                <w:lang w:val="es-MX"/>
              </w:rPr>
            </w:pPr>
            <w:r w:rsidRPr="27D27FB6">
              <w:rPr>
                <w:rFonts w:ascii="Abadi" w:eastAsia="Abadi" w:hAnsi="Abadi" w:cs="Abadi"/>
                <w:lang w:val="es-MX"/>
              </w:rPr>
              <w:t>El Método Científico y el conocimiento empírico y tradicional, como formas de comprensión de la naturaleza.</w:t>
            </w:r>
          </w:p>
          <w:p w14:paraId="72FED8FF" w14:textId="74949BBE" w:rsidR="00FD4399" w:rsidRPr="00FD4399" w:rsidRDefault="00FD4399" w:rsidP="00FD4399">
            <w:pPr>
              <w:pStyle w:val="Prrafodelista"/>
              <w:numPr>
                <w:ilvl w:val="0"/>
                <w:numId w:val="2"/>
              </w:numPr>
              <w:rPr>
                <w:rFonts w:ascii="Abadi" w:eastAsia="Abadi" w:hAnsi="Abadi" w:cs="Abadi"/>
                <w:lang w:val="es-MX"/>
              </w:rPr>
            </w:pPr>
            <w:r w:rsidRPr="27D27FB6">
              <w:rPr>
                <w:rFonts w:ascii="Abadi" w:eastAsia="Abadi" w:hAnsi="Abadi" w:cs="Abadi"/>
                <w:lang w:val="es-MX"/>
              </w:rPr>
              <w:t>Medición: concepto de medición, magnitudes y unidad de medida, y su aplicación en las ciencias naturales.</w:t>
            </w:r>
          </w:p>
        </w:tc>
      </w:tr>
      <w:tr w:rsidR="27D27FB6" w14:paraId="579FB833" w14:textId="77777777" w:rsidTr="00FD4399">
        <w:trPr>
          <w:trHeight w:val="300"/>
        </w:trPr>
        <w:tc>
          <w:tcPr>
            <w:tcW w:w="5236" w:type="dxa"/>
            <w:gridSpan w:val="2"/>
            <w:shd w:val="clear" w:color="auto" w:fill="DEC9AC"/>
          </w:tcPr>
          <w:p w14:paraId="08F2791A" w14:textId="77777777" w:rsidR="00FD4399" w:rsidRDefault="00FD4399" w:rsidP="00FD4399">
            <w:pPr>
              <w:pStyle w:val="TableParagraph"/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44BEEA21" w14:textId="77777777" w:rsidR="00FD4399" w:rsidRDefault="00FD4399" w:rsidP="00FD4399">
            <w:pPr>
              <w:pStyle w:val="TableParagraph"/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6B28CE80" w14:textId="77777777" w:rsidR="00FD4399" w:rsidRDefault="00FD4399" w:rsidP="00FD4399">
            <w:pPr>
              <w:pStyle w:val="TableParagraph"/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15BCA62E" w14:textId="53338D07" w:rsidR="27D27FB6" w:rsidRDefault="27D27FB6" w:rsidP="00FD4399">
            <w:pPr>
              <w:pStyle w:val="TableParagraph"/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27D27FB6">
              <w:rPr>
                <w:rFonts w:ascii="Abadi" w:hAnsi="Abadi"/>
                <w:b/>
                <w:bCs/>
                <w:sz w:val="20"/>
                <w:szCs w:val="20"/>
              </w:rPr>
              <w:t>Objetivo de las actividades de aprendizaje</w:t>
            </w:r>
          </w:p>
        </w:tc>
        <w:tc>
          <w:tcPr>
            <w:tcW w:w="8069" w:type="dxa"/>
            <w:gridSpan w:val="3"/>
          </w:tcPr>
          <w:p w14:paraId="3A3AE9F6" w14:textId="56E38BB8" w:rsidR="27D27FB6" w:rsidRDefault="00FD4399" w:rsidP="00FD4399">
            <w:pPr>
              <w:pStyle w:val="TableParagraph"/>
              <w:rPr>
                <w:rFonts w:ascii="Abadi" w:eastAsia="Courier New" w:hAnsi="Abadi" w:cs="Courier New"/>
                <w:color w:val="A6A6A6" w:themeColor="background1" w:themeShade="A6"/>
                <w:lang w:val="es-MX"/>
              </w:rPr>
            </w:pPr>
            <w:r>
              <w:rPr>
                <w:rFonts w:ascii="Abadi" w:eastAsia="Courier New" w:hAnsi="Abadi" w:cs="Courier New"/>
                <w:color w:val="A6A6A6" w:themeColor="background1" w:themeShade="A6"/>
                <w:lang w:val="es-MX"/>
              </w:rPr>
              <w:t xml:space="preserve">Anotar un objetivo por cada secuencia. Colocar en concreto qué debe lograr el alumno por cada secuencia: </w:t>
            </w:r>
          </w:p>
          <w:p w14:paraId="7273F8A5" w14:textId="5246DCA2" w:rsidR="00FD4399" w:rsidRDefault="00FD4399" w:rsidP="00FD4399">
            <w:pPr>
              <w:pStyle w:val="TableParagraph"/>
              <w:rPr>
                <w:rFonts w:ascii="Abadi" w:eastAsia="Courier New" w:hAnsi="Abadi" w:cs="Courier New"/>
                <w:color w:val="A6A6A6" w:themeColor="background1" w:themeShade="A6"/>
                <w:lang w:val="es-MX"/>
              </w:rPr>
            </w:pPr>
            <w:r>
              <w:rPr>
                <w:rFonts w:ascii="Abadi" w:eastAsia="Courier New" w:hAnsi="Abadi" w:cs="Courier New"/>
                <w:color w:val="A6A6A6" w:themeColor="background1" w:themeShade="A6"/>
                <w:lang w:val="es-MX"/>
              </w:rPr>
              <w:t>Secuencia 1: Identificar la clasificación de…</w:t>
            </w:r>
          </w:p>
          <w:p w14:paraId="6616B3DF" w14:textId="39AD3FED" w:rsidR="00FD4399" w:rsidRDefault="00FD4399" w:rsidP="00FD4399">
            <w:pPr>
              <w:pStyle w:val="TableParagraph"/>
              <w:rPr>
                <w:rFonts w:ascii="Abadi" w:eastAsia="Courier New" w:hAnsi="Abadi" w:cs="Courier New"/>
                <w:color w:val="A6A6A6" w:themeColor="background1" w:themeShade="A6"/>
                <w:lang w:val="es-MX"/>
              </w:rPr>
            </w:pPr>
            <w:r>
              <w:rPr>
                <w:rFonts w:ascii="Abadi" w:eastAsia="Courier New" w:hAnsi="Abadi" w:cs="Courier New"/>
                <w:color w:val="A6A6A6" w:themeColor="background1" w:themeShade="A6"/>
                <w:lang w:val="es-MX"/>
              </w:rPr>
              <w:t>Secuencia 2: Comprender la resolución de….</w:t>
            </w:r>
          </w:p>
          <w:p w14:paraId="2234EE6D" w14:textId="203FCDD9" w:rsidR="00FD4399" w:rsidRDefault="00FD4399" w:rsidP="00FD4399">
            <w:pPr>
              <w:pStyle w:val="TableParagraph"/>
              <w:rPr>
                <w:rFonts w:ascii="Abadi" w:eastAsia="Courier New" w:hAnsi="Abadi" w:cs="Courier New"/>
                <w:color w:val="A6A6A6" w:themeColor="background1" w:themeShade="A6"/>
                <w:lang w:val="es-MX"/>
              </w:rPr>
            </w:pPr>
            <w:r>
              <w:rPr>
                <w:rFonts w:ascii="Abadi" w:eastAsia="Courier New" w:hAnsi="Abadi" w:cs="Courier New"/>
                <w:color w:val="A6A6A6" w:themeColor="background1" w:themeShade="A6"/>
                <w:lang w:val="es-MX"/>
              </w:rPr>
              <w:t>Secuencia 3: Clasificar conceptualmente los componentes de…</w:t>
            </w:r>
          </w:p>
          <w:p w14:paraId="5263A0F7" w14:textId="63ABA25D" w:rsidR="00FD4399" w:rsidRDefault="00FD4399" w:rsidP="00FD4399">
            <w:pPr>
              <w:pStyle w:val="TableParagraph"/>
              <w:rPr>
                <w:rFonts w:ascii="Abadi" w:eastAsia="Courier New" w:hAnsi="Abadi" w:cs="Courier New"/>
                <w:color w:val="A6A6A6" w:themeColor="background1" w:themeShade="A6"/>
                <w:lang w:val="es-MX"/>
              </w:rPr>
            </w:pPr>
            <w:r>
              <w:rPr>
                <w:rFonts w:ascii="Abadi" w:eastAsia="Courier New" w:hAnsi="Abadi" w:cs="Courier New"/>
                <w:color w:val="A6A6A6" w:themeColor="background1" w:themeShade="A6"/>
                <w:lang w:val="es-MX"/>
              </w:rPr>
              <w:t xml:space="preserve">Secuencia 4: </w:t>
            </w:r>
          </w:p>
          <w:p w14:paraId="66E98EF2" w14:textId="23D886FA" w:rsidR="27D27FB6" w:rsidRDefault="00FD4399" w:rsidP="00FD4399">
            <w:pPr>
              <w:pStyle w:val="TableParagraph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eastAsia="Courier New" w:hAnsi="Abadi" w:cs="Courier New"/>
                <w:color w:val="A6A6A6" w:themeColor="background1" w:themeShade="A6"/>
                <w:lang w:val="es-MX"/>
              </w:rPr>
              <w:t xml:space="preserve">Secuencia 5: </w:t>
            </w:r>
            <w:r w:rsidR="27D27FB6" w:rsidRPr="27D27FB6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F79CD21" w14:textId="056F495D" w:rsidR="27D27FB6" w:rsidRDefault="27D27FB6" w:rsidP="00FD4399">
            <w:pPr>
              <w:pStyle w:val="TableParagraph"/>
              <w:rPr>
                <w:rFonts w:ascii="Abadi" w:hAnsi="Abadi"/>
                <w:sz w:val="20"/>
                <w:szCs w:val="20"/>
              </w:rPr>
            </w:pPr>
          </w:p>
        </w:tc>
      </w:tr>
    </w:tbl>
    <w:tbl>
      <w:tblPr>
        <w:tblStyle w:val="Tabladecuadrcula5oscura-nfasis1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240"/>
        <w:gridCol w:w="8207"/>
        <w:gridCol w:w="1558"/>
        <w:gridCol w:w="1403"/>
        <w:gridCol w:w="1017"/>
      </w:tblGrid>
      <w:tr w:rsidR="00DD2905" w:rsidRPr="00E61179" w14:paraId="100609A4" w14:textId="77777777" w:rsidTr="00645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906415B" w14:textId="77777777" w:rsidR="00DD2905" w:rsidRPr="00645560" w:rsidRDefault="00DD2905" w:rsidP="00C072C3">
            <w:pPr>
              <w:tabs>
                <w:tab w:val="left" w:pos="1909"/>
                <w:tab w:val="center" w:pos="7258"/>
              </w:tabs>
              <w:rPr>
                <w:rFonts w:ascii="Abadi" w:hAnsi="Abadi" w:cstheme="minorHAnsi"/>
                <w:bCs w:val="0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 w:val="0"/>
                <w:sz w:val="16"/>
                <w:szCs w:val="16"/>
              </w:rPr>
              <w:lastRenderedPageBreak/>
              <w:tab/>
            </w:r>
            <w:r w:rsidRPr="00E61179">
              <w:rPr>
                <w:rFonts w:ascii="Abadi" w:hAnsi="Abadi" w:cstheme="minorHAnsi"/>
                <w:b w:val="0"/>
                <w:sz w:val="16"/>
                <w:szCs w:val="16"/>
              </w:rPr>
              <w:tab/>
            </w:r>
            <w:r w:rsidRPr="00645560">
              <w:rPr>
                <w:rFonts w:ascii="Abadi" w:hAnsi="Abadi" w:cstheme="minorHAnsi"/>
                <w:color w:val="auto"/>
                <w:sz w:val="16"/>
                <w:szCs w:val="16"/>
              </w:rPr>
              <w:t>MODALIDAD:  EXPUESTA</w:t>
            </w:r>
          </w:p>
        </w:tc>
      </w:tr>
      <w:tr w:rsidR="00DD2905" w:rsidRPr="00E61179" w14:paraId="4FAC203C" w14:textId="77777777" w:rsidTr="00645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left w:val="none" w:sz="0" w:space="0" w:color="auto"/>
            </w:tcBorders>
            <w:shd w:val="clear" w:color="auto" w:fill="E5B8B7" w:themeFill="accent2" w:themeFillTint="66"/>
          </w:tcPr>
          <w:p w14:paraId="4B246E66" w14:textId="23F9EE19" w:rsidR="00DD2905" w:rsidRPr="00E61179" w:rsidRDefault="00645560" w:rsidP="00645560">
            <w:pPr>
              <w:tabs>
                <w:tab w:val="left" w:pos="1909"/>
                <w:tab w:val="center" w:pos="7258"/>
              </w:tabs>
              <w:rPr>
                <w:rFonts w:ascii="Abadi" w:hAnsi="Abadi" w:cstheme="minorHAnsi"/>
                <w:color w:val="auto"/>
                <w:sz w:val="16"/>
                <w:szCs w:val="16"/>
              </w:rPr>
            </w:pPr>
            <w:r>
              <w:rPr>
                <w:rFonts w:ascii="Abadi" w:hAnsi="Abadi" w:cstheme="minorHAnsi"/>
                <w:color w:val="auto"/>
                <w:sz w:val="16"/>
                <w:szCs w:val="16"/>
              </w:rPr>
              <w:t>PROPÓSITO FORMATIVO 1:</w:t>
            </w:r>
          </w:p>
        </w:tc>
      </w:tr>
      <w:tr w:rsidR="00645560" w:rsidRPr="00E61179" w14:paraId="74749CA1" w14:textId="77777777" w:rsidTr="00645560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195D8E31" w14:textId="77777777" w:rsidR="00DD2905" w:rsidRPr="00E61179" w:rsidRDefault="00DD2905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  <w:t xml:space="preserve"> FECHA / SESIÓN</w:t>
            </w:r>
          </w:p>
        </w:tc>
        <w:tc>
          <w:tcPr>
            <w:tcW w:w="90" w:type="pct"/>
            <w:shd w:val="clear" w:color="auto" w:fill="C4BC96" w:themeFill="background2" w:themeFillShade="BF"/>
          </w:tcPr>
          <w:p w14:paraId="3524B2F6" w14:textId="77777777" w:rsidR="00DD2905" w:rsidRPr="00E61179" w:rsidRDefault="00DD2905" w:rsidP="00C0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0"/>
                <w:szCs w:val="16"/>
              </w:rPr>
            </w:pPr>
            <w:r w:rsidRPr="00E61179">
              <w:rPr>
                <w:rFonts w:ascii="Abadi" w:hAnsi="Abadi" w:cstheme="minorHAnsi"/>
                <w:sz w:val="10"/>
                <w:szCs w:val="16"/>
              </w:rPr>
              <w:t>HRS</w:t>
            </w:r>
          </w:p>
        </w:tc>
        <w:tc>
          <w:tcPr>
            <w:tcW w:w="3082" w:type="pct"/>
            <w:shd w:val="clear" w:color="auto" w:fill="C4BC96" w:themeFill="background2" w:themeFillShade="BF"/>
          </w:tcPr>
          <w:p w14:paraId="7A8B36D0" w14:textId="05D3B73C" w:rsidR="00DD2905" w:rsidRPr="00E61179" w:rsidRDefault="00E61179" w:rsidP="00C0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b/>
                <w:sz w:val="18"/>
                <w:szCs w:val="16"/>
              </w:rPr>
            </w:pPr>
            <w:r w:rsidRPr="00E61179">
              <w:rPr>
                <w:rFonts w:ascii="Abadi" w:hAnsi="Abadi"/>
                <w:b/>
                <w:bCs/>
                <w:sz w:val="18"/>
                <w:szCs w:val="20"/>
              </w:rPr>
              <w:t>DESARROLLO DE LAS ACTIVIDADES DIDÁCTICAS (APRENDIZAJE, ENSEÑANZA Y EVALUACIÓN)</w:t>
            </w:r>
          </w:p>
        </w:tc>
        <w:tc>
          <w:tcPr>
            <w:tcW w:w="585" w:type="pct"/>
            <w:shd w:val="clear" w:color="auto" w:fill="C4BC96" w:themeFill="background2" w:themeFillShade="BF"/>
          </w:tcPr>
          <w:p w14:paraId="49C2C9D7" w14:textId="77777777" w:rsidR="00DD2905" w:rsidRPr="00E61179" w:rsidRDefault="00DD2905" w:rsidP="00C0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b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 xml:space="preserve">Producto de aprendizaje </w:t>
            </w:r>
          </w:p>
        </w:tc>
        <w:tc>
          <w:tcPr>
            <w:tcW w:w="527" w:type="pct"/>
            <w:shd w:val="clear" w:color="auto" w:fill="C4BC96" w:themeFill="background2" w:themeFillShade="BF"/>
          </w:tcPr>
          <w:p w14:paraId="50C615BF" w14:textId="77777777" w:rsidR="00DD2905" w:rsidRPr="00E61179" w:rsidRDefault="00DD2905" w:rsidP="00C0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b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Instrumento /ponderación</w:t>
            </w:r>
          </w:p>
        </w:tc>
        <w:tc>
          <w:tcPr>
            <w:tcW w:w="382" w:type="pct"/>
            <w:shd w:val="clear" w:color="auto" w:fill="C4BC96" w:themeFill="background2" w:themeFillShade="BF"/>
          </w:tcPr>
          <w:p w14:paraId="5A3D15A7" w14:textId="77777777" w:rsidR="00DD2905" w:rsidRPr="00E61179" w:rsidRDefault="00DD2905" w:rsidP="00C0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b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Resultado obtenido</w:t>
            </w:r>
          </w:p>
        </w:tc>
      </w:tr>
      <w:tr w:rsidR="00645560" w:rsidRPr="00E61179" w14:paraId="1E44CC00" w14:textId="77777777" w:rsidTr="00645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8A9BB15" w14:textId="77777777" w:rsidR="00DD2905" w:rsidRPr="00E61179" w:rsidRDefault="00DD2905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</w:p>
          <w:p w14:paraId="627AF25D" w14:textId="77777777" w:rsidR="00DD2905" w:rsidRDefault="00DD2905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</w:p>
          <w:p w14:paraId="3BFAB9C0" w14:textId="77777777" w:rsidR="00E61179" w:rsidRPr="00E61179" w:rsidRDefault="00E61179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</w:p>
          <w:p w14:paraId="21B0BC8B" w14:textId="77777777" w:rsidR="00DD2905" w:rsidRPr="00E61179" w:rsidRDefault="00DD2905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</w:p>
          <w:p w14:paraId="143DE369" w14:textId="77777777" w:rsidR="00DD2905" w:rsidRPr="00E61179" w:rsidRDefault="00DD2905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  <w:t>12-12-2025</w:t>
            </w:r>
          </w:p>
          <w:p w14:paraId="2549EE7D" w14:textId="77777777" w:rsidR="00DD2905" w:rsidRPr="00E61179" w:rsidRDefault="00DD2905" w:rsidP="00C072C3">
            <w:pPr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  <w:t>17-12-2025</w:t>
            </w:r>
          </w:p>
        </w:tc>
        <w:tc>
          <w:tcPr>
            <w:tcW w:w="90" w:type="pct"/>
            <w:vMerge w:val="restart"/>
            <w:shd w:val="clear" w:color="auto" w:fill="auto"/>
          </w:tcPr>
          <w:p w14:paraId="204F05DB" w14:textId="77777777" w:rsidR="00DD2905" w:rsidRPr="00E61179" w:rsidRDefault="00DD2905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12A0713D" w14:textId="77777777" w:rsidR="00DD2905" w:rsidRDefault="00DD2905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1CB4D0C5" w14:textId="77777777" w:rsidR="00E61179" w:rsidRPr="00E61179" w:rsidRDefault="00E61179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3024D9FF" w14:textId="77777777" w:rsidR="00DD2905" w:rsidRPr="00E61179" w:rsidRDefault="00DD2905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10CBE541" w14:textId="77777777" w:rsidR="00DD2905" w:rsidRPr="00E61179" w:rsidRDefault="00DD2905" w:rsidP="00C0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sz w:val="16"/>
                <w:szCs w:val="16"/>
              </w:rPr>
              <w:t>2</w:t>
            </w:r>
          </w:p>
          <w:p w14:paraId="7926AB61" w14:textId="77777777" w:rsidR="00DD2905" w:rsidRPr="00E61179" w:rsidRDefault="00DD2905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3082" w:type="pct"/>
            <w:shd w:val="clear" w:color="auto" w:fill="E5B8B7" w:themeFill="accent2" w:themeFillTint="66"/>
          </w:tcPr>
          <w:p w14:paraId="1CEB0A04" w14:textId="6D847982" w:rsidR="00DD2905" w:rsidRPr="00E61179" w:rsidRDefault="00E61179" w:rsidP="00DD2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b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CONTENIDO</w:t>
            </w:r>
            <w:r w:rsidR="00DD2905" w:rsidRPr="00E61179">
              <w:rPr>
                <w:rFonts w:ascii="Abadi" w:hAnsi="Abadi" w:cstheme="minorHAnsi"/>
                <w:b/>
                <w:sz w:val="16"/>
                <w:szCs w:val="16"/>
              </w:rPr>
              <w:t xml:space="preserve"> FORMATIVO:</w:t>
            </w:r>
          </w:p>
        </w:tc>
        <w:tc>
          <w:tcPr>
            <w:tcW w:w="1494" w:type="pct"/>
            <w:gridSpan w:val="3"/>
            <w:shd w:val="clear" w:color="auto" w:fill="E5B8B7" w:themeFill="accent2" w:themeFillTint="66"/>
          </w:tcPr>
          <w:p w14:paraId="5D04DAA5" w14:textId="734B3856" w:rsidR="00DD2905" w:rsidRPr="00E61179" w:rsidRDefault="00DD2905" w:rsidP="006455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b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META INSTITUCIONAL</w:t>
            </w:r>
            <w:r w:rsidR="00645560">
              <w:rPr>
                <w:rFonts w:ascii="Abadi" w:hAnsi="Abadi" w:cstheme="minorHAnsi"/>
                <w:b/>
                <w:sz w:val="16"/>
                <w:szCs w:val="16"/>
              </w:rPr>
              <w:t xml:space="preserve"> </w:t>
            </w: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8.6</w:t>
            </w:r>
          </w:p>
        </w:tc>
      </w:tr>
      <w:tr w:rsidR="00645560" w:rsidRPr="00E61179" w14:paraId="42516805" w14:textId="77777777" w:rsidTr="00645560"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2F098" w14:textId="77777777" w:rsidR="00DD2905" w:rsidRPr="00E61179" w:rsidRDefault="00DD2905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vMerge/>
            <w:shd w:val="clear" w:color="auto" w:fill="auto"/>
          </w:tcPr>
          <w:p w14:paraId="18E4D3D5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3082" w:type="pct"/>
            <w:shd w:val="clear" w:color="auto" w:fill="FFFFFF" w:themeFill="background1"/>
          </w:tcPr>
          <w:p w14:paraId="1D9F5957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color w:val="FF0000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color w:val="FF0000"/>
                <w:sz w:val="16"/>
                <w:szCs w:val="16"/>
              </w:rPr>
              <w:t xml:space="preserve">Describir detalladamente </w:t>
            </w:r>
            <w:r w:rsidRPr="00E61179">
              <w:rPr>
                <w:rFonts w:ascii="Abadi" w:hAnsi="Abadi" w:cstheme="minorHAnsi"/>
                <w:b/>
                <w:color w:val="FF0000"/>
                <w:sz w:val="16"/>
                <w:szCs w:val="16"/>
              </w:rPr>
              <w:t>qué hará el docente y qué hará el alumno</w:t>
            </w:r>
            <w:r w:rsidRPr="00E61179">
              <w:rPr>
                <w:rFonts w:ascii="Abadi" w:hAnsi="Abadi" w:cstheme="minorHAnsi"/>
                <w:color w:val="FF0000"/>
                <w:sz w:val="16"/>
                <w:szCs w:val="16"/>
              </w:rPr>
              <w:t xml:space="preserve">, así como los medios  y recursos. </w:t>
            </w:r>
          </w:p>
          <w:p w14:paraId="0533129C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color w:val="FF0000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color w:val="FF0000"/>
                <w:sz w:val="16"/>
                <w:szCs w:val="16"/>
              </w:rPr>
              <w:t>Describir el momento de revisión de actividades</w:t>
            </w:r>
          </w:p>
          <w:p w14:paraId="135DA066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color w:val="FF0000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color w:val="FF0000"/>
                <w:sz w:val="16"/>
                <w:szCs w:val="16"/>
              </w:rPr>
              <w:t xml:space="preserve">Colocar material didáctico anexo o digital por medio de QR. NO COLOCAR LIGAS. </w:t>
            </w:r>
          </w:p>
          <w:p w14:paraId="09DF259A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color w:val="FF0000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color w:val="FF0000"/>
                <w:sz w:val="16"/>
                <w:szCs w:val="16"/>
              </w:rPr>
              <w:t xml:space="preserve">La planeación didáctica es </w:t>
            </w:r>
            <w:proofErr w:type="spellStart"/>
            <w:r w:rsidRPr="00E61179">
              <w:rPr>
                <w:rFonts w:ascii="Abadi" w:hAnsi="Abadi" w:cstheme="minorHAnsi"/>
                <w:color w:val="FF0000"/>
                <w:sz w:val="16"/>
                <w:szCs w:val="16"/>
              </w:rPr>
              <w:t>autogestiva</w:t>
            </w:r>
            <w:proofErr w:type="spellEnd"/>
            <w:r w:rsidRPr="00E61179">
              <w:rPr>
                <w:rFonts w:ascii="Abadi" w:hAnsi="Abadi" w:cstheme="minorHAnsi"/>
                <w:color w:val="FF0000"/>
                <w:sz w:val="16"/>
                <w:szCs w:val="16"/>
              </w:rPr>
              <w:t xml:space="preserve">, pero el docente debe guiar al alumno para que la comprenda y sepa cómo guiarse de esta herramienta. </w:t>
            </w:r>
          </w:p>
          <w:p w14:paraId="50B22F6E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color w:val="FF0000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color w:val="FF0000"/>
                <w:sz w:val="16"/>
                <w:szCs w:val="16"/>
              </w:rPr>
              <w:t xml:space="preserve">No supongan escenarios, </w:t>
            </w:r>
            <w:r w:rsidRPr="00E61179">
              <w:rPr>
                <w:rFonts w:ascii="Abadi" w:hAnsi="Abadi" w:cstheme="minorHAnsi"/>
                <w:b/>
                <w:color w:val="FF0000"/>
                <w:sz w:val="16"/>
                <w:szCs w:val="16"/>
                <w:highlight w:val="yellow"/>
              </w:rPr>
              <w:t>describan la situación didáctica</w:t>
            </w:r>
            <w:r w:rsidRPr="00E61179">
              <w:rPr>
                <w:rFonts w:ascii="Abadi" w:hAnsi="Abadi" w:cstheme="minorHAnsi"/>
                <w:color w:val="FF0000"/>
                <w:sz w:val="16"/>
                <w:szCs w:val="16"/>
              </w:rPr>
              <w:t xml:space="preserve"> que debe ocurrir en el aula.</w:t>
            </w:r>
          </w:p>
          <w:p w14:paraId="5ED2686C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color w:val="FF0000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color w:val="FF0000"/>
                <w:sz w:val="16"/>
                <w:szCs w:val="16"/>
              </w:rPr>
              <w:t>No omitan detalles de las actividades de clase.</w:t>
            </w:r>
          </w:p>
          <w:p w14:paraId="48FCF2CA" w14:textId="0E8F4753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color w:val="FF0000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color w:val="FF0000"/>
                <w:sz w:val="16"/>
                <w:szCs w:val="16"/>
              </w:rPr>
              <w:t>CADA APARTADO CORRESPONDE A LA SECUENCIA A DESARROLLAR</w:t>
            </w:r>
            <w:r w:rsidR="00645560">
              <w:rPr>
                <w:rFonts w:ascii="Abadi" w:hAnsi="Abadi" w:cstheme="minorHAnsi"/>
                <w:color w:val="FF0000"/>
                <w:sz w:val="16"/>
                <w:szCs w:val="16"/>
              </w:rPr>
              <w:t xml:space="preserve"> SEGÚN EL CONTENIDO FORMATIVO</w:t>
            </w:r>
            <w:r w:rsidRPr="00E61179">
              <w:rPr>
                <w:rFonts w:ascii="Abadi" w:hAnsi="Abadi" w:cstheme="minorHAnsi"/>
                <w:color w:val="FF0000"/>
                <w:sz w:val="16"/>
                <w:szCs w:val="16"/>
              </w:rPr>
              <w:t>.</w:t>
            </w:r>
          </w:p>
          <w:p w14:paraId="2AFB1D61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b/>
                <w:color w:val="FF0000"/>
                <w:sz w:val="16"/>
                <w:szCs w:val="16"/>
                <w:highlight w:val="yellow"/>
              </w:rPr>
            </w:pPr>
            <w:r w:rsidRPr="00E61179">
              <w:rPr>
                <w:rFonts w:ascii="Abadi" w:hAnsi="Abadi" w:cstheme="minorHAnsi"/>
                <w:b/>
                <w:color w:val="FF0000"/>
                <w:sz w:val="16"/>
                <w:szCs w:val="16"/>
                <w:highlight w:val="yellow"/>
              </w:rPr>
              <w:t xml:space="preserve">LAS SECUENCIAS DIDÁCTICAS DEBEN ESTAR MARCADAS POR: </w:t>
            </w:r>
          </w:p>
          <w:p w14:paraId="7EA2DE96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b/>
                <w:color w:val="FF0000"/>
                <w:sz w:val="16"/>
                <w:szCs w:val="16"/>
                <w:highlight w:val="yellow"/>
              </w:rPr>
            </w:pPr>
            <w:r w:rsidRPr="00E61179">
              <w:rPr>
                <w:rFonts w:ascii="Abadi" w:hAnsi="Abadi" w:cstheme="minorHAnsi"/>
                <w:b/>
                <w:color w:val="FF0000"/>
                <w:sz w:val="16"/>
                <w:szCs w:val="16"/>
                <w:highlight w:val="yellow"/>
              </w:rPr>
              <w:t>INICIO</w:t>
            </w:r>
          </w:p>
          <w:p w14:paraId="49422437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b/>
                <w:color w:val="FF0000"/>
                <w:sz w:val="16"/>
                <w:szCs w:val="16"/>
                <w:highlight w:val="yellow"/>
              </w:rPr>
            </w:pPr>
            <w:r w:rsidRPr="00E61179">
              <w:rPr>
                <w:rFonts w:ascii="Abadi" w:hAnsi="Abadi" w:cstheme="minorHAnsi"/>
                <w:b/>
                <w:color w:val="FF0000"/>
                <w:sz w:val="16"/>
                <w:szCs w:val="16"/>
                <w:highlight w:val="yellow"/>
              </w:rPr>
              <w:t xml:space="preserve">DESARROLLO </w:t>
            </w:r>
          </w:p>
          <w:p w14:paraId="09743869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b/>
                <w:color w:val="FF0000"/>
                <w:sz w:val="16"/>
                <w:szCs w:val="16"/>
                <w:highlight w:val="yellow"/>
              </w:rPr>
            </w:pPr>
            <w:r w:rsidRPr="00E61179">
              <w:rPr>
                <w:rFonts w:ascii="Abadi" w:hAnsi="Abadi" w:cstheme="minorHAnsi"/>
                <w:b/>
                <w:color w:val="FF0000"/>
                <w:sz w:val="16"/>
                <w:szCs w:val="16"/>
                <w:highlight w:val="yellow"/>
              </w:rPr>
              <w:t>CIERRE</w:t>
            </w:r>
          </w:p>
          <w:p w14:paraId="6C3C3A5B" w14:textId="77777777" w:rsidR="00DD2905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b/>
                <w:color w:val="FF0000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color w:val="FF0000"/>
                <w:sz w:val="16"/>
                <w:szCs w:val="16"/>
                <w:highlight w:val="yellow"/>
              </w:rPr>
              <w:t xml:space="preserve">Y dentro del proceso considerar el procedimiento de (evaluación) revisión, registro, </w:t>
            </w:r>
            <w:proofErr w:type="spellStart"/>
            <w:r w:rsidRPr="00E61179">
              <w:rPr>
                <w:rFonts w:ascii="Abadi" w:hAnsi="Abadi" w:cstheme="minorHAnsi"/>
                <w:b/>
                <w:color w:val="FF0000"/>
                <w:sz w:val="16"/>
                <w:szCs w:val="16"/>
                <w:highlight w:val="yellow"/>
              </w:rPr>
              <w:t>etc</w:t>
            </w:r>
            <w:proofErr w:type="spellEnd"/>
          </w:p>
          <w:p w14:paraId="4AA4D33C" w14:textId="77777777" w:rsidR="00645560" w:rsidRPr="00E61179" w:rsidRDefault="00645560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color w:val="FF0000"/>
                <w:sz w:val="16"/>
                <w:szCs w:val="16"/>
              </w:rPr>
            </w:pPr>
          </w:p>
        </w:tc>
        <w:tc>
          <w:tcPr>
            <w:tcW w:w="585" w:type="pct"/>
            <w:shd w:val="clear" w:color="auto" w:fill="auto"/>
          </w:tcPr>
          <w:p w14:paraId="30487C64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color w:val="FF0000"/>
                <w:sz w:val="16"/>
                <w:szCs w:val="16"/>
              </w:rPr>
            </w:pPr>
          </w:p>
          <w:p w14:paraId="67D8C8C4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color w:val="FF0000"/>
                <w:sz w:val="16"/>
                <w:szCs w:val="16"/>
              </w:rPr>
              <w:t>Colocar el producto de las actividades descritas en el recuadro anterior. SI trabajan resolución de preguntas, lo más probable es que obtengan un cuestionario como producto</w:t>
            </w:r>
            <w:r w:rsidRPr="00E61179">
              <w:rPr>
                <w:rFonts w:ascii="Abadi" w:hAnsi="Abad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527" w:type="pct"/>
            <w:shd w:val="clear" w:color="auto" w:fill="auto"/>
          </w:tcPr>
          <w:p w14:paraId="029AE923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color w:val="FF0000"/>
                <w:sz w:val="16"/>
                <w:szCs w:val="16"/>
              </w:rPr>
            </w:pPr>
          </w:p>
          <w:p w14:paraId="0BEEA6B4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color w:val="FF0000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color w:val="FF0000"/>
                <w:sz w:val="16"/>
                <w:szCs w:val="16"/>
              </w:rPr>
              <w:t>Colocar el instrumento o forma de revisión y el valor</w:t>
            </w:r>
          </w:p>
          <w:p w14:paraId="5D7E09B4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474725B5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b/>
                <w:color w:val="FF0000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color w:val="FF0000"/>
                <w:sz w:val="16"/>
                <w:szCs w:val="16"/>
              </w:rPr>
              <w:t xml:space="preserve">Rúbrica. </w:t>
            </w:r>
          </w:p>
          <w:p w14:paraId="0F7E6DD1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b/>
                <w:color w:val="FF0000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color w:val="FF0000"/>
                <w:sz w:val="16"/>
                <w:szCs w:val="16"/>
              </w:rPr>
              <w:t>2 puntos</w:t>
            </w:r>
          </w:p>
          <w:p w14:paraId="0047B555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color w:val="FF0000"/>
                <w:sz w:val="16"/>
                <w:szCs w:val="16"/>
              </w:rPr>
            </w:pPr>
          </w:p>
          <w:p w14:paraId="5A043F84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color w:val="FF0000"/>
                <w:sz w:val="16"/>
                <w:szCs w:val="16"/>
                <w:highlight w:val="yellow"/>
              </w:rPr>
              <w:t>Adjuntar el instrumento de evaluación a la planeación</w:t>
            </w:r>
          </w:p>
        </w:tc>
        <w:tc>
          <w:tcPr>
            <w:tcW w:w="382" w:type="pct"/>
            <w:shd w:val="clear" w:color="auto" w:fill="auto"/>
          </w:tcPr>
          <w:p w14:paraId="70058949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sz w:val="16"/>
                <w:szCs w:val="16"/>
              </w:rPr>
              <w:t xml:space="preserve"> </w:t>
            </w:r>
          </w:p>
          <w:p w14:paraId="1F70B80C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color w:val="FF0000"/>
                <w:sz w:val="16"/>
                <w:szCs w:val="16"/>
              </w:rPr>
              <w:t xml:space="preserve">De la ponderación, colocar en este espacio el resultado obtenido. </w:t>
            </w:r>
          </w:p>
        </w:tc>
      </w:tr>
      <w:tr w:rsidR="00645560" w:rsidRPr="00E61179" w14:paraId="790D8483" w14:textId="77777777" w:rsidTr="00645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810627B" w14:textId="77777777" w:rsidR="00DD2905" w:rsidRPr="00E61179" w:rsidRDefault="00DD2905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</w:p>
          <w:p w14:paraId="379EDA48" w14:textId="77777777" w:rsidR="00DD2905" w:rsidRPr="00E61179" w:rsidRDefault="00DD2905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</w:p>
          <w:p w14:paraId="6428CE93" w14:textId="77777777" w:rsidR="00DD2905" w:rsidRPr="00E61179" w:rsidRDefault="00DD2905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  <w:t>12-12-2025</w:t>
            </w:r>
          </w:p>
          <w:p w14:paraId="0C89D61E" w14:textId="77777777" w:rsidR="00DD2905" w:rsidRPr="00E61179" w:rsidRDefault="00DD2905" w:rsidP="00C072C3">
            <w:pPr>
              <w:rPr>
                <w:rFonts w:ascii="Abadi" w:hAnsi="Abadi" w:cstheme="minorHAnsi"/>
                <w:b w:val="0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  <w:t>17-12-2025</w:t>
            </w:r>
          </w:p>
        </w:tc>
        <w:tc>
          <w:tcPr>
            <w:tcW w:w="90" w:type="pct"/>
            <w:vMerge w:val="restart"/>
            <w:shd w:val="clear" w:color="auto" w:fill="FFFFFF" w:themeFill="background1"/>
          </w:tcPr>
          <w:p w14:paraId="1EE7E1EA" w14:textId="77777777" w:rsidR="00DD2905" w:rsidRPr="00E61179" w:rsidRDefault="00DD2905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40D29D82" w14:textId="77777777" w:rsidR="00DD2905" w:rsidRPr="00E61179" w:rsidRDefault="00DD2905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6AF15359" w14:textId="77777777" w:rsidR="00DD2905" w:rsidRPr="00E61179" w:rsidRDefault="00DD2905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6A23CEEE" w14:textId="54206C7B" w:rsidR="00DD2905" w:rsidRPr="00E61179" w:rsidRDefault="00DD2905" w:rsidP="006455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sz w:val="16"/>
                <w:szCs w:val="16"/>
              </w:rPr>
              <w:t>2</w:t>
            </w:r>
          </w:p>
          <w:p w14:paraId="7AC66CCE" w14:textId="77777777" w:rsidR="00DD2905" w:rsidRPr="00E61179" w:rsidRDefault="00DD2905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29490DB4" w14:textId="77777777" w:rsidR="00DD2905" w:rsidRPr="00E61179" w:rsidRDefault="00DD2905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729F7766" w14:textId="77777777" w:rsidR="00DD2905" w:rsidRPr="00E61179" w:rsidRDefault="00DD2905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3082" w:type="pct"/>
            <w:shd w:val="clear" w:color="auto" w:fill="E5B8B7" w:themeFill="accent2" w:themeFillTint="66"/>
          </w:tcPr>
          <w:p w14:paraId="6037A749" w14:textId="723F2949" w:rsidR="00DD2905" w:rsidRPr="00E61179" w:rsidRDefault="00645560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b/>
                <w:sz w:val="16"/>
                <w:szCs w:val="16"/>
              </w:rPr>
            </w:pPr>
            <w:r>
              <w:rPr>
                <w:rFonts w:ascii="Abadi" w:hAnsi="Abadi" w:cstheme="minorHAnsi"/>
                <w:b/>
                <w:sz w:val="16"/>
                <w:szCs w:val="16"/>
              </w:rPr>
              <w:t xml:space="preserve">CONTENIDO </w:t>
            </w:r>
            <w:r w:rsidR="00DD2905" w:rsidRPr="00E61179">
              <w:rPr>
                <w:rFonts w:ascii="Abadi" w:hAnsi="Abadi" w:cstheme="minorHAnsi"/>
                <w:b/>
                <w:sz w:val="16"/>
                <w:szCs w:val="16"/>
              </w:rPr>
              <w:t>FORMATIVO:</w:t>
            </w:r>
          </w:p>
        </w:tc>
        <w:tc>
          <w:tcPr>
            <w:tcW w:w="1494" w:type="pct"/>
            <w:gridSpan w:val="3"/>
            <w:shd w:val="clear" w:color="auto" w:fill="E5B8B7" w:themeFill="accent2" w:themeFillTint="66"/>
          </w:tcPr>
          <w:p w14:paraId="3578DEF1" w14:textId="49D5E04D" w:rsidR="00DD2905" w:rsidRPr="00E61179" w:rsidRDefault="00DD2905" w:rsidP="006455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META INSTITUCIONAL</w:t>
            </w:r>
            <w:r w:rsidR="00645560">
              <w:rPr>
                <w:rFonts w:ascii="Abadi" w:hAnsi="Abadi" w:cstheme="minorHAnsi"/>
                <w:b/>
                <w:sz w:val="16"/>
                <w:szCs w:val="16"/>
              </w:rPr>
              <w:t xml:space="preserve"> </w:t>
            </w: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8.6</w:t>
            </w:r>
          </w:p>
        </w:tc>
      </w:tr>
      <w:tr w:rsidR="00645560" w:rsidRPr="00E61179" w14:paraId="30A30711" w14:textId="77777777" w:rsidTr="00645560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A181F0" w14:textId="77777777" w:rsidR="00DD2905" w:rsidRPr="00E61179" w:rsidRDefault="00DD2905" w:rsidP="00C072C3">
            <w:pPr>
              <w:rPr>
                <w:rFonts w:ascii="Abadi" w:hAnsi="Abadi" w:cstheme="minorHAnsi"/>
                <w:b w:val="0"/>
                <w:sz w:val="16"/>
                <w:szCs w:val="16"/>
              </w:rPr>
            </w:pPr>
          </w:p>
        </w:tc>
        <w:tc>
          <w:tcPr>
            <w:tcW w:w="90" w:type="pct"/>
            <w:vMerge/>
            <w:shd w:val="clear" w:color="auto" w:fill="FFFFFF" w:themeFill="background1"/>
          </w:tcPr>
          <w:p w14:paraId="4D02A0D7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3082" w:type="pct"/>
            <w:shd w:val="clear" w:color="auto" w:fill="FFFFFF" w:themeFill="background1"/>
          </w:tcPr>
          <w:p w14:paraId="78E12AF9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color w:val="FF0000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color w:val="FF0000"/>
                <w:sz w:val="16"/>
                <w:szCs w:val="16"/>
              </w:rPr>
              <w:t xml:space="preserve">La primer columna de este formato de anotan las fechas de las sesiones a desarrollar. </w:t>
            </w:r>
          </w:p>
          <w:p w14:paraId="713A8E9C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color w:val="FF0000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color w:val="FF0000"/>
                <w:sz w:val="16"/>
                <w:szCs w:val="16"/>
              </w:rPr>
              <w:t xml:space="preserve">La segunda columna es para anotar el número de horas de la secuencia. Ojo, no son periodos prolongados de 5 o más horas, sino menores. De 1 hasta 3 horas según la UAC. </w:t>
            </w:r>
          </w:p>
          <w:p w14:paraId="7158026A" w14:textId="1037E1D1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color w:val="FF0000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color w:val="FF0000"/>
                <w:sz w:val="16"/>
                <w:szCs w:val="16"/>
              </w:rPr>
              <w:t xml:space="preserve">La </w:t>
            </w:r>
            <w:proofErr w:type="gramStart"/>
            <w:r w:rsidRPr="00E61179">
              <w:rPr>
                <w:rFonts w:ascii="Abadi" w:hAnsi="Abadi" w:cstheme="minorHAnsi"/>
                <w:color w:val="FF0000"/>
                <w:sz w:val="16"/>
                <w:szCs w:val="16"/>
              </w:rPr>
              <w:t>tercer</w:t>
            </w:r>
            <w:proofErr w:type="gramEnd"/>
            <w:r w:rsidRPr="00E61179">
              <w:rPr>
                <w:rFonts w:ascii="Abadi" w:hAnsi="Abadi" w:cstheme="minorHAnsi"/>
                <w:color w:val="FF0000"/>
                <w:sz w:val="16"/>
                <w:szCs w:val="16"/>
              </w:rPr>
              <w:t xml:space="preserve"> columna es para anotar el número de la progr</w:t>
            </w:r>
            <w:r w:rsidR="00645560">
              <w:rPr>
                <w:rFonts w:ascii="Abadi" w:hAnsi="Abadi" w:cstheme="minorHAnsi"/>
                <w:color w:val="FF0000"/>
                <w:sz w:val="16"/>
                <w:szCs w:val="16"/>
              </w:rPr>
              <w:t>esión que se esté desarrollando.</w:t>
            </w:r>
          </w:p>
          <w:p w14:paraId="58617FC9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color w:val="FF0000"/>
                <w:sz w:val="16"/>
                <w:szCs w:val="16"/>
              </w:rPr>
            </w:pPr>
          </w:p>
          <w:p w14:paraId="2F7035C9" w14:textId="77777777" w:rsidR="00DD2905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color w:val="FF0000"/>
                <w:sz w:val="16"/>
                <w:szCs w:val="16"/>
              </w:rPr>
            </w:pPr>
          </w:p>
          <w:p w14:paraId="0FA29BB5" w14:textId="77777777" w:rsidR="00645560" w:rsidRPr="00E61179" w:rsidRDefault="00645560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color w:val="FF0000"/>
                <w:sz w:val="16"/>
                <w:szCs w:val="16"/>
              </w:rPr>
            </w:pPr>
          </w:p>
          <w:p w14:paraId="7ECC2BD8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color w:val="FF0000"/>
                <w:sz w:val="16"/>
                <w:szCs w:val="16"/>
              </w:rPr>
            </w:pPr>
          </w:p>
        </w:tc>
        <w:tc>
          <w:tcPr>
            <w:tcW w:w="585" w:type="pct"/>
            <w:shd w:val="clear" w:color="auto" w:fill="FFFFFF" w:themeFill="background1"/>
          </w:tcPr>
          <w:p w14:paraId="79BAF6C6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27" w:type="pct"/>
            <w:shd w:val="clear" w:color="auto" w:fill="FFFFFF" w:themeFill="background1"/>
          </w:tcPr>
          <w:p w14:paraId="149A0D22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FFFFFF" w:themeFill="background1"/>
          </w:tcPr>
          <w:p w14:paraId="74F686EC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</w:tr>
      <w:tr w:rsidR="00645560" w:rsidRPr="00E61179" w14:paraId="397F3BC1" w14:textId="77777777" w:rsidTr="00645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952F06A" w14:textId="77777777" w:rsidR="00DD2905" w:rsidRPr="00E61179" w:rsidRDefault="00DD2905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</w:p>
          <w:p w14:paraId="47AC6E0A" w14:textId="77777777" w:rsidR="00DD2905" w:rsidRPr="00E61179" w:rsidRDefault="00DD2905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</w:p>
          <w:p w14:paraId="3D064EDF" w14:textId="77777777" w:rsidR="00DD2905" w:rsidRPr="00E61179" w:rsidRDefault="00DD2905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  <w:t>12-12-2025</w:t>
            </w:r>
          </w:p>
          <w:p w14:paraId="360CA7AA" w14:textId="77777777" w:rsidR="00DD2905" w:rsidRPr="00E61179" w:rsidRDefault="00DD2905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  <w:t>17-12-2025</w:t>
            </w:r>
          </w:p>
        </w:tc>
        <w:tc>
          <w:tcPr>
            <w:tcW w:w="90" w:type="pct"/>
            <w:vMerge w:val="restart"/>
            <w:shd w:val="clear" w:color="auto" w:fill="FFFFFF" w:themeFill="background1"/>
          </w:tcPr>
          <w:p w14:paraId="19B9611B" w14:textId="77777777" w:rsidR="00645560" w:rsidRDefault="00645560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77CF0127" w14:textId="77777777" w:rsidR="00645560" w:rsidRDefault="00645560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5B6C25C9" w14:textId="77777777" w:rsidR="00645560" w:rsidRDefault="00645560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273D8903" w14:textId="2D470C8E" w:rsidR="00DD2905" w:rsidRPr="00E61179" w:rsidRDefault="00645560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>
              <w:rPr>
                <w:rFonts w:ascii="Abadi" w:hAnsi="Abadi" w:cstheme="minorHAnsi"/>
                <w:sz w:val="16"/>
                <w:szCs w:val="16"/>
              </w:rPr>
              <w:t>3</w:t>
            </w:r>
          </w:p>
          <w:p w14:paraId="7EBE00D7" w14:textId="77777777" w:rsidR="00DD2905" w:rsidRPr="00E61179" w:rsidRDefault="00DD2905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3082" w:type="pct"/>
            <w:shd w:val="clear" w:color="auto" w:fill="E5B8B7" w:themeFill="accent2" w:themeFillTint="66"/>
          </w:tcPr>
          <w:p w14:paraId="0CC4B7CE" w14:textId="1991CD5F" w:rsidR="00DD2905" w:rsidRPr="00E61179" w:rsidRDefault="00645560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>
              <w:rPr>
                <w:rFonts w:ascii="Abadi" w:hAnsi="Abadi" w:cstheme="minorHAnsi"/>
                <w:b/>
                <w:sz w:val="16"/>
                <w:szCs w:val="16"/>
              </w:rPr>
              <w:t xml:space="preserve">CONTENIDO </w:t>
            </w: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FORMATIVO:</w:t>
            </w:r>
          </w:p>
        </w:tc>
        <w:tc>
          <w:tcPr>
            <w:tcW w:w="1494" w:type="pct"/>
            <w:gridSpan w:val="3"/>
            <w:shd w:val="clear" w:color="auto" w:fill="E5B8B7" w:themeFill="accent2" w:themeFillTint="66"/>
          </w:tcPr>
          <w:p w14:paraId="3EED87CB" w14:textId="1F6236E9" w:rsidR="00DD2905" w:rsidRPr="00E61179" w:rsidRDefault="00DD2905" w:rsidP="006455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META INSTITUCIONAL</w:t>
            </w:r>
            <w:r w:rsidR="00645560">
              <w:rPr>
                <w:rFonts w:ascii="Abadi" w:hAnsi="Abadi" w:cstheme="minorHAnsi"/>
                <w:b/>
                <w:sz w:val="16"/>
                <w:szCs w:val="16"/>
              </w:rPr>
              <w:t xml:space="preserve"> </w:t>
            </w: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8.6</w:t>
            </w:r>
          </w:p>
        </w:tc>
      </w:tr>
      <w:tr w:rsidR="00645560" w:rsidRPr="00E61179" w14:paraId="018116BD" w14:textId="77777777" w:rsidTr="00645560">
        <w:trPr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24401D" w14:textId="77777777" w:rsidR="00DD2905" w:rsidRPr="00E61179" w:rsidRDefault="00DD2905" w:rsidP="00C072C3">
            <w:pPr>
              <w:rPr>
                <w:rFonts w:ascii="Abadi" w:hAnsi="Abadi" w:cstheme="minorHAnsi"/>
                <w:b w:val="0"/>
                <w:sz w:val="16"/>
                <w:szCs w:val="16"/>
              </w:rPr>
            </w:pPr>
          </w:p>
        </w:tc>
        <w:tc>
          <w:tcPr>
            <w:tcW w:w="90" w:type="pct"/>
            <w:vMerge/>
            <w:shd w:val="clear" w:color="auto" w:fill="FFFFFF" w:themeFill="background1"/>
          </w:tcPr>
          <w:p w14:paraId="46BC930B" w14:textId="77777777" w:rsidR="00DD2905" w:rsidRPr="00E61179" w:rsidRDefault="00DD2905" w:rsidP="00C0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3082" w:type="pct"/>
            <w:shd w:val="clear" w:color="auto" w:fill="FFFFFF" w:themeFill="background1"/>
          </w:tcPr>
          <w:p w14:paraId="4B61E629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05C79295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293A4B17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3C5F771D" w14:textId="77777777" w:rsidR="00DD2905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1987F3D9" w14:textId="77777777" w:rsidR="00645560" w:rsidRPr="00E61179" w:rsidRDefault="00645560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3569717F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07170783" w14:textId="77777777" w:rsidR="00DD2905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2933E670" w14:textId="77777777" w:rsidR="00645560" w:rsidRPr="00E61179" w:rsidRDefault="00645560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585" w:type="pct"/>
            <w:shd w:val="clear" w:color="auto" w:fill="FFFFFF" w:themeFill="background1"/>
          </w:tcPr>
          <w:p w14:paraId="471C0D3C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14:paraId="1A3499A1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FFFFFF" w:themeFill="background1"/>
          </w:tcPr>
          <w:p w14:paraId="6EF67F5D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</w:tr>
      <w:tr w:rsidR="00645560" w:rsidRPr="00E61179" w14:paraId="03B5CED5" w14:textId="77777777" w:rsidTr="00645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051FF31" w14:textId="77777777" w:rsidR="00DD2905" w:rsidRPr="00E61179" w:rsidRDefault="00DD2905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</w:p>
          <w:p w14:paraId="74B7CCEC" w14:textId="77777777" w:rsidR="00DD2905" w:rsidRPr="00E61179" w:rsidRDefault="00DD2905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  <w:t>12-12-2025</w:t>
            </w:r>
          </w:p>
          <w:p w14:paraId="4A3D6209" w14:textId="77777777" w:rsidR="00DD2905" w:rsidRPr="00E61179" w:rsidRDefault="00DD2905" w:rsidP="00C072C3">
            <w:pPr>
              <w:rPr>
                <w:rFonts w:ascii="Abadi" w:hAnsi="Abadi" w:cstheme="minorHAnsi"/>
                <w:b w:val="0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  <w:t>17-12-2025</w:t>
            </w:r>
          </w:p>
        </w:tc>
        <w:tc>
          <w:tcPr>
            <w:tcW w:w="90" w:type="pct"/>
            <w:vMerge w:val="restart"/>
            <w:shd w:val="clear" w:color="auto" w:fill="FFFFFF" w:themeFill="background1"/>
          </w:tcPr>
          <w:p w14:paraId="2FE6C71E" w14:textId="77777777" w:rsidR="00DD2905" w:rsidRPr="00E61179" w:rsidRDefault="00DD2905" w:rsidP="00C0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43718731" w14:textId="77777777" w:rsidR="00DD2905" w:rsidRPr="00E61179" w:rsidRDefault="00DD2905" w:rsidP="00C0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5784B909" w14:textId="77777777" w:rsidR="00DD2905" w:rsidRPr="00E61179" w:rsidRDefault="00DD2905" w:rsidP="00C0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19BB7F7D" w14:textId="77777777" w:rsidR="00DD2905" w:rsidRPr="00E61179" w:rsidRDefault="00DD2905" w:rsidP="00C0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4916A37E" w14:textId="77777777" w:rsidR="00DD2905" w:rsidRPr="00E61179" w:rsidRDefault="00DD2905" w:rsidP="00C0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sz w:val="16"/>
                <w:szCs w:val="16"/>
              </w:rPr>
              <w:t>1</w:t>
            </w:r>
          </w:p>
        </w:tc>
        <w:tc>
          <w:tcPr>
            <w:tcW w:w="3082" w:type="pct"/>
            <w:shd w:val="clear" w:color="auto" w:fill="E5B8B7" w:themeFill="accent2" w:themeFillTint="66"/>
          </w:tcPr>
          <w:p w14:paraId="6BF971BC" w14:textId="453624C1" w:rsidR="00DD2905" w:rsidRPr="00E61179" w:rsidRDefault="00645560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>
              <w:rPr>
                <w:rFonts w:ascii="Abadi" w:hAnsi="Abadi" w:cstheme="minorHAnsi"/>
                <w:b/>
                <w:sz w:val="16"/>
                <w:szCs w:val="16"/>
              </w:rPr>
              <w:t xml:space="preserve">CONTENIDO </w:t>
            </w: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FORMATIVO:</w:t>
            </w:r>
          </w:p>
        </w:tc>
        <w:tc>
          <w:tcPr>
            <w:tcW w:w="1494" w:type="pct"/>
            <w:gridSpan w:val="3"/>
            <w:shd w:val="clear" w:color="auto" w:fill="E5B8B7" w:themeFill="accent2" w:themeFillTint="66"/>
          </w:tcPr>
          <w:p w14:paraId="508B1BC9" w14:textId="0F43CBFE" w:rsidR="00DD2905" w:rsidRPr="00E61179" w:rsidRDefault="00DD2905" w:rsidP="006455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META INSTITUCIONAL</w:t>
            </w:r>
            <w:r w:rsidR="00645560">
              <w:rPr>
                <w:rFonts w:ascii="Abadi" w:hAnsi="Abadi" w:cstheme="minorHAnsi"/>
                <w:b/>
                <w:sz w:val="16"/>
                <w:szCs w:val="16"/>
              </w:rPr>
              <w:t xml:space="preserve"> </w:t>
            </w: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8.6</w:t>
            </w:r>
          </w:p>
        </w:tc>
      </w:tr>
      <w:tr w:rsidR="00645560" w:rsidRPr="00E61179" w14:paraId="62D2F073" w14:textId="77777777" w:rsidTr="00645560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CC6890" w14:textId="77777777" w:rsidR="00DD2905" w:rsidRPr="00E61179" w:rsidRDefault="00DD2905" w:rsidP="00C072C3">
            <w:pPr>
              <w:rPr>
                <w:rFonts w:ascii="Abadi" w:hAnsi="Abadi" w:cstheme="minorHAnsi"/>
                <w:b w:val="0"/>
                <w:sz w:val="16"/>
                <w:szCs w:val="16"/>
              </w:rPr>
            </w:pPr>
          </w:p>
        </w:tc>
        <w:tc>
          <w:tcPr>
            <w:tcW w:w="90" w:type="pct"/>
            <w:vMerge/>
            <w:shd w:val="clear" w:color="auto" w:fill="FFFFFF" w:themeFill="background1"/>
          </w:tcPr>
          <w:p w14:paraId="6CD45C70" w14:textId="77777777" w:rsidR="00DD2905" w:rsidRPr="00E61179" w:rsidRDefault="00DD2905" w:rsidP="00C0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3082" w:type="pct"/>
            <w:shd w:val="clear" w:color="auto" w:fill="FFFFFF" w:themeFill="background1"/>
          </w:tcPr>
          <w:p w14:paraId="29EB25E8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3D19FA71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29689687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2C6387A5" w14:textId="77777777" w:rsidR="00DD2905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5D979976" w14:textId="77777777" w:rsidR="00645560" w:rsidRDefault="00645560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7F915FD9" w14:textId="77777777" w:rsidR="00645560" w:rsidRPr="00E61179" w:rsidRDefault="00645560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01578D2D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585" w:type="pct"/>
            <w:shd w:val="clear" w:color="auto" w:fill="FFFFFF" w:themeFill="background1"/>
          </w:tcPr>
          <w:p w14:paraId="16CFAEB9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14:paraId="386EAB9A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FFFFFF" w:themeFill="background1"/>
          </w:tcPr>
          <w:p w14:paraId="08BA015D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</w:tr>
      <w:tr w:rsidR="00645560" w:rsidRPr="00E61179" w14:paraId="2C65556F" w14:textId="77777777" w:rsidTr="00645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15F574C" w14:textId="77777777" w:rsidR="00DD2905" w:rsidRPr="00E61179" w:rsidRDefault="00DD2905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</w:p>
          <w:p w14:paraId="3FD37A20" w14:textId="77777777" w:rsidR="00DD2905" w:rsidRPr="00E61179" w:rsidRDefault="00DD2905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  <w:t>12-12-2025</w:t>
            </w:r>
          </w:p>
          <w:p w14:paraId="2F00F78A" w14:textId="77777777" w:rsidR="00DD2905" w:rsidRPr="00E61179" w:rsidRDefault="00DD2905" w:rsidP="00C072C3">
            <w:pPr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  <w:t>17-12-2025</w:t>
            </w:r>
          </w:p>
        </w:tc>
        <w:tc>
          <w:tcPr>
            <w:tcW w:w="90" w:type="pct"/>
            <w:vMerge w:val="restart"/>
            <w:shd w:val="clear" w:color="auto" w:fill="FFFFFF" w:themeFill="background1"/>
          </w:tcPr>
          <w:p w14:paraId="532541C6" w14:textId="77777777" w:rsidR="00DD2905" w:rsidRPr="00E61179" w:rsidRDefault="00DD2905" w:rsidP="00C0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57591E32" w14:textId="77777777" w:rsidR="00DD2905" w:rsidRPr="00E61179" w:rsidRDefault="00DD2905" w:rsidP="00C0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10E85921" w14:textId="77777777" w:rsidR="00DD2905" w:rsidRPr="00E61179" w:rsidRDefault="00DD2905" w:rsidP="00C0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6BE3A305" w14:textId="5EDDD716" w:rsidR="00DD2905" w:rsidRPr="00E61179" w:rsidRDefault="00DD2905" w:rsidP="00C0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sz w:val="16"/>
                <w:szCs w:val="16"/>
              </w:rPr>
              <w:t>3</w:t>
            </w:r>
          </w:p>
          <w:p w14:paraId="16F1E018" w14:textId="77777777" w:rsidR="00DD2905" w:rsidRPr="00E61179" w:rsidRDefault="00DD2905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sz w:val="16"/>
                <w:szCs w:val="16"/>
              </w:rPr>
              <w:t xml:space="preserve"> </w:t>
            </w:r>
          </w:p>
          <w:p w14:paraId="582EB423" w14:textId="77777777" w:rsidR="00DD2905" w:rsidRPr="00E61179" w:rsidRDefault="00DD2905" w:rsidP="00C072C3">
            <w:pPr>
              <w:tabs>
                <w:tab w:val="left" w:pos="44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sz w:val="16"/>
                <w:szCs w:val="16"/>
              </w:rPr>
              <w:tab/>
            </w:r>
          </w:p>
        </w:tc>
        <w:tc>
          <w:tcPr>
            <w:tcW w:w="3082" w:type="pct"/>
            <w:shd w:val="clear" w:color="auto" w:fill="E5B8B7" w:themeFill="accent2" w:themeFillTint="66"/>
          </w:tcPr>
          <w:p w14:paraId="73902EA1" w14:textId="492CCD5D" w:rsidR="00DD2905" w:rsidRPr="00E61179" w:rsidRDefault="00DD2905" w:rsidP="00645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sz w:val="16"/>
                <w:szCs w:val="16"/>
              </w:rPr>
              <w:t xml:space="preserve"> </w:t>
            </w:r>
            <w:r w:rsidR="00645560">
              <w:rPr>
                <w:rFonts w:ascii="Abadi" w:hAnsi="Abadi" w:cstheme="minorHAnsi"/>
                <w:b/>
                <w:sz w:val="16"/>
                <w:szCs w:val="16"/>
              </w:rPr>
              <w:t xml:space="preserve">CONTENIDO </w:t>
            </w:r>
            <w:r w:rsidR="00645560" w:rsidRPr="00E61179">
              <w:rPr>
                <w:rFonts w:ascii="Abadi" w:hAnsi="Abadi" w:cstheme="minorHAnsi"/>
                <w:b/>
                <w:sz w:val="16"/>
                <w:szCs w:val="16"/>
              </w:rPr>
              <w:t>FORMATIVO:</w:t>
            </w:r>
          </w:p>
        </w:tc>
        <w:tc>
          <w:tcPr>
            <w:tcW w:w="1494" w:type="pct"/>
            <w:gridSpan w:val="3"/>
            <w:shd w:val="clear" w:color="auto" w:fill="E5B8B7" w:themeFill="accent2" w:themeFillTint="66"/>
          </w:tcPr>
          <w:p w14:paraId="78DC097F" w14:textId="0318F7C3" w:rsidR="00DD2905" w:rsidRPr="00E61179" w:rsidRDefault="00DD2905" w:rsidP="006455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sz w:val="16"/>
                <w:szCs w:val="16"/>
              </w:rPr>
              <w:t xml:space="preserve"> </w:t>
            </w: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META INSTITUCIONAL</w:t>
            </w:r>
            <w:r w:rsidR="00645560">
              <w:rPr>
                <w:rFonts w:ascii="Abadi" w:hAnsi="Abadi" w:cstheme="minorHAnsi"/>
                <w:b/>
                <w:sz w:val="16"/>
                <w:szCs w:val="16"/>
              </w:rPr>
              <w:t xml:space="preserve"> </w:t>
            </w: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8.6</w:t>
            </w:r>
          </w:p>
        </w:tc>
      </w:tr>
      <w:tr w:rsidR="00645560" w:rsidRPr="00E61179" w14:paraId="3FC7D91E" w14:textId="77777777" w:rsidTr="00645560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68B4663" w14:textId="77777777" w:rsidR="00DD2905" w:rsidRPr="00E61179" w:rsidRDefault="00DD2905" w:rsidP="00C072C3">
            <w:pPr>
              <w:rPr>
                <w:rFonts w:ascii="Abadi" w:hAnsi="Abadi" w:cstheme="minorHAnsi"/>
                <w:b w:val="0"/>
                <w:sz w:val="16"/>
                <w:szCs w:val="16"/>
              </w:rPr>
            </w:pPr>
          </w:p>
        </w:tc>
        <w:tc>
          <w:tcPr>
            <w:tcW w:w="90" w:type="pct"/>
            <w:vMerge/>
            <w:shd w:val="clear" w:color="auto" w:fill="FFFFFF" w:themeFill="background1"/>
          </w:tcPr>
          <w:p w14:paraId="68180D3E" w14:textId="77777777" w:rsidR="00DD2905" w:rsidRPr="00E61179" w:rsidRDefault="00DD2905" w:rsidP="00C0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3082" w:type="pct"/>
            <w:shd w:val="clear" w:color="auto" w:fill="FFFFFF" w:themeFill="background1"/>
          </w:tcPr>
          <w:p w14:paraId="6EAD9FC7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585" w:type="pct"/>
            <w:shd w:val="clear" w:color="auto" w:fill="FFFFFF" w:themeFill="background1"/>
          </w:tcPr>
          <w:p w14:paraId="15D783D1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14:paraId="07E89968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FFFFFF" w:themeFill="background1"/>
          </w:tcPr>
          <w:p w14:paraId="0151F244" w14:textId="77777777" w:rsidR="00DD2905" w:rsidRPr="00E61179" w:rsidRDefault="00DD2905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</w:tr>
      <w:tr w:rsidR="00645560" w:rsidRPr="00E61179" w14:paraId="0F202AC6" w14:textId="77777777" w:rsidTr="00C07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left w:val="none" w:sz="0" w:space="0" w:color="auto"/>
            </w:tcBorders>
            <w:shd w:val="clear" w:color="auto" w:fill="E5B8B7" w:themeFill="accent2" w:themeFillTint="66"/>
          </w:tcPr>
          <w:p w14:paraId="5636CB40" w14:textId="46300508" w:rsidR="00645560" w:rsidRPr="00E61179" w:rsidRDefault="00645560" w:rsidP="00C072C3">
            <w:pPr>
              <w:tabs>
                <w:tab w:val="left" w:pos="1909"/>
                <w:tab w:val="center" w:pos="7258"/>
              </w:tabs>
              <w:rPr>
                <w:rFonts w:ascii="Abadi" w:hAnsi="Abadi" w:cstheme="minorHAnsi"/>
                <w:color w:val="auto"/>
                <w:sz w:val="16"/>
                <w:szCs w:val="16"/>
              </w:rPr>
            </w:pPr>
            <w:r>
              <w:rPr>
                <w:rFonts w:ascii="Abadi" w:hAnsi="Abadi" w:cstheme="minorHAnsi"/>
                <w:color w:val="auto"/>
                <w:sz w:val="16"/>
                <w:szCs w:val="16"/>
              </w:rPr>
              <w:t>PROPÓSITO FORMATIVO</w:t>
            </w:r>
            <w:r>
              <w:rPr>
                <w:rFonts w:ascii="Abadi" w:hAnsi="Abadi" w:cstheme="minorHAnsi"/>
                <w:color w:val="auto"/>
                <w:sz w:val="16"/>
                <w:szCs w:val="16"/>
              </w:rPr>
              <w:t xml:space="preserve"> 2</w:t>
            </w:r>
            <w:r>
              <w:rPr>
                <w:rFonts w:ascii="Abadi" w:hAnsi="Abadi" w:cstheme="minorHAnsi"/>
                <w:color w:val="auto"/>
                <w:sz w:val="16"/>
                <w:szCs w:val="16"/>
              </w:rPr>
              <w:t>:</w:t>
            </w:r>
          </w:p>
        </w:tc>
      </w:tr>
      <w:tr w:rsidR="00645560" w:rsidRPr="00E61179" w14:paraId="6F9242E6" w14:textId="77777777" w:rsidTr="00645560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60159D35" w14:textId="77777777" w:rsidR="00645560" w:rsidRPr="00E61179" w:rsidRDefault="00645560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  <w:t xml:space="preserve"> FECHA / SESIÓN</w:t>
            </w:r>
          </w:p>
        </w:tc>
        <w:tc>
          <w:tcPr>
            <w:tcW w:w="90" w:type="pct"/>
            <w:shd w:val="clear" w:color="auto" w:fill="C4BC96" w:themeFill="background2" w:themeFillShade="BF"/>
          </w:tcPr>
          <w:p w14:paraId="383CEBB2" w14:textId="77777777" w:rsidR="00645560" w:rsidRPr="00E61179" w:rsidRDefault="00645560" w:rsidP="00C0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0"/>
                <w:szCs w:val="16"/>
              </w:rPr>
            </w:pPr>
            <w:r w:rsidRPr="00E61179">
              <w:rPr>
                <w:rFonts w:ascii="Abadi" w:hAnsi="Abadi" w:cstheme="minorHAnsi"/>
                <w:sz w:val="10"/>
                <w:szCs w:val="16"/>
              </w:rPr>
              <w:t>HRS</w:t>
            </w:r>
          </w:p>
        </w:tc>
        <w:tc>
          <w:tcPr>
            <w:tcW w:w="3082" w:type="pct"/>
            <w:shd w:val="clear" w:color="auto" w:fill="C4BC96" w:themeFill="background2" w:themeFillShade="BF"/>
          </w:tcPr>
          <w:p w14:paraId="142AE5A8" w14:textId="77777777" w:rsidR="00645560" w:rsidRPr="00E61179" w:rsidRDefault="00645560" w:rsidP="00C0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b/>
                <w:sz w:val="18"/>
                <w:szCs w:val="16"/>
              </w:rPr>
            </w:pPr>
            <w:r w:rsidRPr="00E61179">
              <w:rPr>
                <w:rFonts w:ascii="Abadi" w:hAnsi="Abadi"/>
                <w:b/>
                <w:bCs/>
                <w:sz w:val="18"/>
                <w:szCs w:val="20"/>
              </w:rPr>
              <w:t>DESARROLLO DE LAS ACTIVIDADES DIDÁCTICAS (APRENDIZAJE, ENSEÑANZA Y EVALUACIÓN)</w:t>
            </w:r>
          </w:p>
        </w:tc>
        <w:tc>
          <w:tcPr>
            <w:tcW w:w="585" w:type="pct"/>
            <w:shd w:val="clear" w:color="auto" w:fill="C4BC96" w:themeFill="background2" w:themeFillShade="BF"/>
          </w:tcPr>
          <w:p w14:paraId="4CB91747" w14:textId="77777777" w:rsidR="00645560" w:rsidRPr="00E61179" w:rsidRDefault="00645560" w:rsidP="00C0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b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 xml:space="preserve">Producto de aprendizaje </w:t>
            </w:r>
          </w:p>
        </w:tc>
        <w:tc>
          <w:tcPr>
            <w:tcW w:w="527" w:type="pct"/>
            <w:shd w:val="clear" w:color="auto" w:fill="C4BC96" w:themeFill="background2" w:themeFillShade="BF"/>
          </w:tcPr>
          <w:p w14:paraId="73BECFF0" w14:textId="77777777" w:rsidR="00645560" w:rsidRPr="00E61179" w:rsidRDefault="00645560" w:rsidP="00C0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b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Instrumento /ponderación</w:t>
            </w:r>
          </w:p>
        </w:tc>
        <w:tc>
          <w:tcPr>
            <w:tcW w:w="382" w:type="pct"/>
            <w:shd w:val="clear" w:color="auto" w:fill="C4BC96" w:themeFill="background2" w:themeFillShade="BF"/>
          </w:tcPr>
          <w:p w14:paraId="7A3C1F86" w14:textId="77777777" w:rsidR="00645560" w:rsidRPr="00E61179" w:rsidRDefault="00645560" w:rsidP="00C0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b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Resultado obtenido</w:t>
            </w:r>
          </w:p>
        </w:tc>
      </w:tr>
      <w:tr w:rsidR="00645560" w:rsidRPr="00E61179" w14:paraId="3E77A949" w14:textId="77777777" w:rsidTr="00645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91D6F0F" w14:textId="77777777" w:rsidR="00645560" w:rsidRPr="00E61179" w:rsidRDefault="00645560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</w:p>
          <w:p w14:paraId="18114301" w14:textId="77777777" w:rsidR="00645560" w:rsidRPr="00E61179" w:rsidRDefault="00645560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  <w:t>12-12-2025</w:t>
            </w:r>
          </w:p>
          <w:p w14:paraId="69442C57" w14:textId="77777777" w:rsidR="00645560" w:rsidRPr="00E61179" w:rsidRDefault="00645560" w:rsidP="00C072C3">
            <w:pPr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  <w:t>17-12-2025</w:t>
            </w:r>
          </w:p>
        </w:tc>
        <w:tc>
          <w:tcPr>
            <w:tcW w:w="90" w:type="pct"/>
            <w:vMerge w:val="restart"/>
            <w:shd w:val="clear" w:color="auto" w:fill="auto"/>
          </w:tcPr>
          <w:p w14:paraId="77660189" w14:textId="77777777" w:rsidR="00645560" w:rsidRPr="00E61179" w:rsidRDefault="00645560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1F55CF3F" w14:textId="77777777" w:rsidR="00645560" w:rsidRDefault="00645560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39FC5BB6" w14:textId="77777777" w:rsidR="00645560" w:rsidRPr="00E61179" w:rsidRDefault="00645560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215714F5" w14:textId="77777777" w:rsidR="00645560" w:rsidRPr="00E61179" w:rsidRDefault="00645560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24CBCB8E" w14:textId="77777777" w:rsidR="00645560" w:rsidRPr="00E61179" w:rsidRDefault="00645560" w:rsidP="00C0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sz w:val="16"/>
                <w:szCs w:val="16"/>
              </w:rPr>
              <w:t>2</w:t>
            </w:r>
          </w:p>
          <w:p w14:paraId="394CC42D" w14:textId="77777777" w:rsidR="00645560" w:rsidRPr="00E61179" w:rsidRDefault="00645560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3082" w:type="pct"/>
            <w:shd w:val="clear" w:color="auto" w:fill="E5B8B7" w:themeFill="accent2" w:themeFillTint="66"/>
          </w:tcPr>
          <w:p w14:paraId="510ED806" w14:textId="77777777" w:rsidR="00645560" w:rsidRPr="00E61179" w:rsidRDefault="00645560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b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CONTENIDO FORMATIVO:</w:t>
            </w:r>
          </w:p>
        </w:tc>
        <w:tc>
          <w:tcPr>
            <w:tcW w:w="1494" w:type="pct"/>
            <w:gridSpan w:val="3"/>
            <w:shd w:val="clear" w:color="auto" w:fill="E5B8B7" w:themeFill="accent2" w:themeFillTint="66"/>
          </w:tcPr>
          <w:p w14:paraId="41824AAD" w14:textId="77777777" w:rsidR="00645560" w:rsidRPr="00E61179" w:rsidRDefault="00645560" w:rsidP="00C0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b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META INSTITUCIONAL</w:t>
            </w:r>
            <w:r>
              <w:rPr>
                <w:rFonts w:ascii="Abadi" w:hAnsi="Abadi" w:cstheme="minorHAnsi"/>
                <w:b/>
                <w:sz w:val="16"/>
                <w:szCs w:val="16"/>
              </w:rPr>
              <w:t xml:space="preserve"> </w:t>
            </w: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8.6</w:t>
            </w:r>
          </w:p>
        </w:tc>
      </w:tr>
      <w:tr w:rsidR="00645560" w:rsidRPr="00E61179" w14:paraId="66564010" w14:textId="77777777" w:rsidTr="00645560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A63894" w14:textId="77777777" w:rsidR="00645560" w:rsidRPr="00E61179" w:rsidRDefault="00645560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vMerge/>
            <w:shd w:val="clear" w:color="auto" w:fill="auto"/>
          </w:tcPr>
          <w:p w14:paraId="76D53E2F" w14:textId="77777777" w:rsidR="00645560" w:rsidRPr="00E61179" w:rsidRDefault="00645560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3082" w:type="pct"/>
            <w:shd w:val="clear" w:color="auto" w:fill="FFFFFF" w:themeFill="background1"/>
          </w:tcPr>
          <w:p w14:paraId="54902C9A" w14:textId="4CC899C1" w:rsidR="00645560" w:rsidRPr="00E61179" w:rsidRDefault="00645560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color w:val="FF0000"/>
                <w:sz w:val="16"/>
                <w:szCs w:val="16"/>
              </w:rPr>
            </w:pPr>
          </w:p>
        </w:tc>
        <w:tc>
          <w:tcPr>
            <w:tcW w:w="585" w:type="pct"/>
            <w:shd w:val="clear" w:color="auto" w:fill="auto"/>
          </w:tcPr>
          <w:p w14:paraId="76A44F39" w14:textId="6BFFBB7D" w:rsidR="00645560" w:rsidRPr="00E61179" w:rsidRDefault="00645560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</w:tcPr>
          <w:p w14:paraId="253688A2" w14:textId="2F04F38A" w:rsidR="00645560" w:rsidRPr="00E61179" w:rsidRDefault="00645560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14:paraId="6BDF0881" w14:textId="2C36025A" w:rsidR="00645560" w:rsidRPr="00E61179" w:rsidRDefault="00645560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</w:tr>
      <w:tr w:rsidR="00645560" w:rsidRPr="00E61179" w14:paraId="7BB1AF23" w14:textId="77777777" w:rsidTr="00645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A5277B7" w14:textId="77777777" w:rsidR="00645560" w:rsidRPr="00E61179" w:rsidRDefault="00645560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</w:p>
          <w:p w14:paraId="48C7A6EF" w14:textId="77777777" w:rsidR="00645560" w:rsidRPr="00E61179" w:rsidRDefault="00645560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  <w:t>12-12-2025</w:t>
            </w:r>
          </w:p>
          <w:p w14:paraId="2E5BF79E" w14:textId="77777777" w:rsidR="00645560" w:rsidRPr="00E61179" w:rsidRDefault="00645560" w:rsidP="00C072C3">
            <w:pPr>
              <w:rPr>
                <w:rFonts w:ascii="Abadi" w:hAnsi="Abadi" w:cstheme="minorHAnsi"/>
                <w:b w:val="0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  <w:t>17-12-2025</w:t>
            </w:r>
          </w:p>
        </w:tc>
        <w:tc>
          <w:tcPr>
            <w:tcW w:w="90" w:type="pct"/>
            <w:vMerge w:val="restart"/>
            <w:shd w:val="clear" w:color="auto" w:fill="FFFFFF" w:themeFill="background1"/>
          </w:tcPr>
          <w:p w14:paraId="1937253E" w14:textId="77777777" w:rsidR="00645560" w:rsidRPr="00E61179" w:rsidRDefault="00645560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739C81E1" w14:textId="77777777" w:rsidR="00645560" w:rsidRPr="00E61179" w:rsidRDefault="00645560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562F8415" w14:textId="77777777" w:rsidR="00645560" w:rsidRPr="00E61179" w:rsidRDefault="00645560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03FAF494" w14:textId="41F013B5" w:rsidR="00645560" w:rsidRPr="00E61179" w:rsidRDefault="00645560" w:rsidP="006455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>
              <w:rPr>
                <w:rFonts w:ascii="Abadi" w:hAnsi="Abadi" w:cstheme="minorHAnsi"/>
                <w:sz w:val="16"/>
                <w:szCs w:val="16"/>
              </w:rPr>
              <w:t>3</w:t>
            </w:r>
          </w:p>
          <w:p w14:paraId="4D8588B0" w14:textId="77777777" w:rsidR="00645560" w:rsidRPr="00E61179" w:rsidRDefault="00645560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3082" w:type="pct"/>
            <w:shd w:val="clear" w:color="auto" w:fill="E5B8B7" w:themeFill="accent2" w:themeFillTint="66"/>
          </w:tcPr>
          <w:p w14:paraId="16D9A740" w14:textId="77777777" w:rsidR="00645560" w:rsidRPr="00E61179" w:rsidRDefault="00645560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b/>
                <w:sz w:val="16"/>
                <w:szCs w:val="16"/>
              </w:rPr>
            </w:pPr>
            <w:r>
              <w:rPr>
                <w:rFonts w:ascii="Abadi" w:hAnsi="Abadi" w:cstheme="minorHAnsi"/>
                <w:b/>
                <w:sz w:val="16"/>
                <w:szCs w:val="16"/>
              </w:rPr>
              <w:t xml:space="preserve">CONTENIDO </w:t>
            </w: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FORMATIVO:</w:t>
            </w:r>
          </w:p>
        </w:tc>
        <w:tc>
          <w:tcPr>
            <w:tcW w:w="1494" w:type="pct"/>
            <w:gridSpan w:val="3"/>
            <w:shd w:val="clear" w:color="auto" w:fill="E5B8B7" w:themeFill="accent2" w:themeFillTint="66"/>
          </w:tcPr>
          <w:p w14:paraId="36F1F786" w14:textId="77777777" w:rsidR="00645560" w:rsidRPr="00E61179" w:rsidRDefault="00645560" w:rsidP="00C0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META INSTITUCIONAL</w:t>
            </w:r>
            <w:r>
              <w:rPr>
                <w:rFonts w:ascii="Abadi" w:hAnsi="Abadi" w:cstheme="minorHAnsi"/>
                <w:b/>
                <w:sz w:val="16"/>
                <w:szCs w:val="16"/>
              </w:rPr>
              <w:t xml:space="preserve"> </w:t>
            </w: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8.6</w:t>
            </w:r>
          </w:p>
        </w:tc>
      </w:tr>
      <w:tr w:rsidR="00645560" w:rsidRPr="00E61179" w14:paraId="5AC14648" w14:textId="77777777" w:rsidTr="00645560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98BB49" w14:textId="77777777" w:rsidR="00645560" w:rsidRPr="00E61179" w:rsidRDefault="00645560" w:rsidP="00C072C3">
            <w:pPr>
              <w:rPr>
                <w:rFonts w:ascii="Abadi" w:hAnsi="Abadi" w:cstheme="minorHAnsi"/>
                <w:b w:val="0"/>
                <w:sz w:val="16"/>
                <w:szCs w:val="16"/>
              </w:rPr>
            </w:pPr>
          </w:p>
        </w:tc>
        <w:tc>
          <w:tcPr>
            <w:tcW w:w="90" w:type="pct"/>
            <w:vMerge/>
            <w:shd w:val="clear" w:color="auto" w:fill="FFFFFF" w:themeFill="background1"/>
          </w:tcPr>
          <w:p w14:paraId="0055DD2E" w14:textId="77777777" w:rsidR="00645560" w:rsidRPr="00E61179" w:rsidRDefault="00645560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3082" w:type="pct"/>
            <w:shd w:val="clear" w:color="auto" w:fill="FFFFFF" w:themeFill="background1"/>
          </w:tcPr>
          <w:p w14:paraId="65B30569" w14:textId="77777777" w:rsidR="00645560" w:rsidRPr="00E61179" w:rsidRDefault="00645560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color w:val="FF0000"/>
                <w:sz w:val="16"/>
                <w:szCs w:val="16"/>
              </w:rPr>
            </w:pPr>
          </w:p>
        </w:tc>
        <w:tc>
          <w:tcPr>
            <w:tcW w:w="585" w:type="pct"/>
            <w:shd w:val="clear" w:color="auto" w:fill="FFFFFF" w:themeFill="background1"/>
          </w:tcPr>
          <w:p w14:paraId="1FE37B97" w14:textId="46BF57F5" w:rsidR="00645560" w:rsidRPr="00E61179" w:rsidRDefault="00645560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14:paraId="75091FA7" w14:textId="77777777" w:rsidR="00645560" w:rsidRPr="00E61179" w:rsidRDefault="00645560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FFFFFF" w:themeFill="background1"/>
          </w:tcPr>
          <w:p w14:paraId="7A1034AA" w14:textId="77777777" w:rsidR="00645560" w:rsidRPr="00E61179" w:rsidRDefault="00645560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</w:tr>
      <w:tr w:rsidR="00645560" w:rsidRPr="00E61179" w14:paraId="79E414D1" w14:textId="77777777" w:rsidTr="00645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3A81B72" w14:textId="77777777" w:rsidR="00645560" w:rsidRPr="00E61179" w:rsidRDefault="00645560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</w:p>
          <w:p w14:paraId="0331AB3A" w14:textId="77777777" w:rsidR="00645560" w:rsidRPr="00E61179" w:rsidRDefault="00645560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  <w:t>12-12-2025</w:t>
            </w:r>
          </w:p>
          <w:p w14:paraId="23827623" w14:textId="77777777" w:rsidR="00645560" w:rsidRPr="00E61179" w:rsidRDefault="00645560" w:rsidP="00C072C3">
            <w:pPr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 w:val="0"/>
                <w:color w:val="auto"/>
                <w:sz w:val="16"/>
                <w:szCs w:val="16"/>
              </w:rPr>
              <w:t>17-12-2025</w:t>
            </w:r>
          </w:p>
        </w:tc>
        <w:tc>
          <w:tcPr>
            <w:tcW w:w="90" w:type="pct"/>
            <w:vMerge w:val="restart"/>
            <w:shd w:val="clear" w:color="auto" w:fill="FFFFFF" w:themeFill="background1"/>
          </w:tcPr>
          <w:p w14:paraId="5EFADAAE" w14:textId="77777777" w:rsidR="00645560" w:rsidRPr="00E61179" w:rsidRDefault="00645560" w:rsidP="00C0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58A43E5E" w14:textId="77777777" w:rsidR="00645560" w:rsidRPr="00E61179" w:rsidRDefault="00645560" w:rsidP="00C0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2FF99156" w14:textId="77777777" w:rsidR="00645560" w:rsidRPr="00E61179" w:rsidRDefault="00645560" w:rsidP="00C0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  <w:p w14:paraId="798F8B8C" w14:textId="3230F07B" w:rsidR="00645560" w:rsidRPr="00E61179" w:rsidRDefault="00645560" w:rsidP="00C0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sz w:val="16"/>
                <w:szCs w:val="16"/>
              </w:rPr>
              <w:t>2</w:t>
            </w:r>
          </w:p>
          <w:p w14:paraId="12E97EEF" w14:textId="77777777" w:rsidR="00645560" w:rsidRPr="00E61179" w:rsidRDefault="00645560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sz w:val="16"/>
                <w:szCs w:val="16"/>
              </w:rPr>
              <w:t xml:space="preserve"> </w:t>
            </w:r>
          </w:p>
          <w:p w14:paraId="22B76115" w14:textId="77777777" w:rsidR="00645560" w:rsidRPr="00E61179" w:rsidRDefault="00645560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3082" w:type="pct"/>
            <w:shd w:val="clear" w:color="auto" w:fill="E5B8B7" w:themeFill="accent2" w:themeFillTint="66"/>
          </w:tcPr>
          <w:p w14:paraId="70141654" w14:textId="77777777" w:rsidR="00645560" w:rsidRPr="00E61179" w:rsidRDefault="00645560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>
              <w:rPr>
                <w:rFonts w:ascii="Abadi" w:hAnsi="Abadi" w:cstheme="minorHAnsi"/>
                <w:b/>
                <w:sz w:val="16"/>
                <w:szCs w:val="16"/>
              </w:rPr>
              <w:t xml:space="preserve">CONTENIDO </w:t>
            </w: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FORMATIVO:</w:t>
            </w:r>
          </w:p>
        </w:tc>
        <w:tc>
          <w:tcPr>
            <w:tcW w:w="1494" w:type="pct"/>
            <w:gridSpan w:val="3"/>
            <w:shd w:val="clear" w:color="auto" w:fill="E5B8B7" w:themeFill="accent2" w:themeFillTint="66"/>
          </w:tcPr>
          <w:p w14:paraId="4DA97B18" w14:textId="77777777" w:rsidR="00645560" w:rsidRPr="00E61179" w:rsidRDefault="00645560" w:rsidP="00C0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META INSTITUCIONAL</w:t>
            </w:r>
            <w:r>
              <w:rPr>
                <w:rFonts w:ascii="Abadi" w:hAnsi="Abadi" w:cstheme="minorHAnsi"/>
                <w:b/>
                <w:sz w:val="16"/>
                <w:szCs w:val="16"/>
              </w:rPr>
              <w:t xml:space="preserve"> </w:t>
            </w:r>
            <w:r w:rsidRPr="00E61179">
              <w:rPr>
                <w:rFonts w:ascii="Abadi" w:hAnsi="Abadi" w:cstheme="minorHAnsi"/>
                <w:b/>
                <w:sz w:val="16"/>
                <w:szCs w:val="16"/>
              </w:rPr>
              <w:t>8.6</w:t>
            </w:r>
          </w:p>
        </w:tc>
      </w:tr>
      <w:tr w:rsidR="00645560" w:rsidRPr="00E61179" w14:paraId="70723B35" w14:textId="77777777" w:rsidTr="00645560">
        <w:trPr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FF929B" w14:textId="77777777" w:rsidR="00645560" w:rsidRPr="00E61179" w:rsidRDefault="00645560" w:rsidP="00C072C3">
            <w:pPr>
              <w:rPr>
                <w:rFonts w:ascii="Abadi" w:hAnsi="Abadi" w:cstheme="minorHAnsi"/>
                <w:b w:val="0"/>
                <w:sz w:val="16"/>
                <w:szCs w:val="16"/>
              </w:rPr>
            </w:pPr>
          </w:p>
        </w:tc>
        <w:tc>
          <w:tcPr>
            <w:tcW w:w="90" w:type="pct"/>
            <w:vMerge/>
            <w:shd w:val="clear" w:color="auto" w:fill="FFFFFF" w:themeFill="background1"/>
          </w:tcPr>
          <w:p w14:paraId="10A827BE" w14:textId="77777777" w:rsidR="00645560" w:rsidRPr="00E61179" w:rsidRDefault="00645560" w:rsidP="00C0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3082" w:type="pct"/>
            <w:shd w:val="clear" w:color="auto" w:fill="FFFFFF" w:themeFill="background1"/>
          </w:tcPr>
          <w:p w14:paraId="60DAEDBA" w14:textId="0E47B004" w:rsidR="00645560" w:rsidRPr="00E61179" w:rsidRDefault="00645560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585" w:type="pct"/>
            <w:shd w:val="clear" w:color="auto" w:fill="FFFFFF" w:themeFill="background1"/>
          </w:tcPr>
          <w:p w14:paraId="49DED6AE" w14:textId="77777777" w:rsidR="00645560" w:rsidRPr="00E61179" w:rsidRDefault="00645560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14:paraId="04DEB073" w14:textId="77777777" w:rsidR="00645560" w:rsidRPr="00E61179" w:rsidRDefault="00645560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FFFFFF" w:themeFill="background1"/>
          </w:tcPr>
          <w:p w14:paraId="6E23DA15" w14:textId="77777777" w:rsidR="00645560" w:rsidRPr="00E61179" w:rsidRDefault="00645560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</w:tr>
      <w:tr w:rsidR="00645560" w:rsidRPr="00E61179" w14:paraId="3F93527F" w14:textId="77777777" w:rsidTr="00645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FFFF711" w14:textId="1AC8D3B3" w:rsidR="00645560" w:rsidRPr="00E61179" w:rsidRDefault="00645560" w:rsidP="00C072C3">
            <w:pPr>
              <w:rPr>
                <w:rFonts w:ascii="Abadi" w:hAnsi="Abadi" w:cstheme="minorHAnsi"/>
                <w:b w:val="0"/>
                <w:sz w:val="16"/>
                <w:szCs w:val="16"/>
              </w:rPr>
            </w:pPr>
          </w:p>
        </w:tc>
        <w:tc>
          <w:tcPr>
            <w:tcW w:w="90" w:type="pct"/>
            <w:vMerge w:val="restart"/>
            <w:shd w:val="clear" w:color="auto" w:fill="FFFFFF" w:themeFill="background1"/>
          </w:tcPr>
          <w:p w14:paraId="5FA23FB0" w14:textId="6D2E0D80" w:rsidR="00645560" w:rsidRPr="00E61179" w:rsidRDefault="00645560" w:rsidP="00C0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3082" w:type="pct"/>
            <w:shd w:val="clear" w:color="auto" w:fill="E5B8B7" w:themeFill="accent2" w:themeFillTint="66"/>
          </w:tcPr>
          <w:p w14:paraId="6E7224CB" w14:textId="15E78034" w:rsidR="00645560" w:rsidRPr="00E61179" w:rsidRDefault="00645560" w:rsidP="00C07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1494" w:type="pct"/>
            <w:gridSpan w:val="3"/>
            <w:shd w:val="clear" w:color="auto" w:fill="E5B8B7" w:themeFill="accent2" w:themeFillTint="66"/>
          </w:tcPr>
          <w:p w14:paraId="2BFA6221" w14:textId="7484636F" w:rsidR="00645560" w:rsidRPr="00E61179" w:rsidRDefault="00645560" w:rsidP="00C0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</w:tr>
      <w:tr w:rsidR="00645560" w:rsidRPr="00E61179" w14:paraId="1EAE338B" w14:textId="77777777" w:rsidTr="00645560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D0A90F" w14:textId="77777777" w:rsidR="00645560" w:rsidRPr="00E61179" w:rsidRDefault="00645560" w:rsidP="00C072C3">
            <w:pPr>
              <w:rPr>
                <w:rFonts w:ascii="Abadi" w:hAnsi="Abadi" w:cstheme="minorHAnsi"/>
                <w:b w:val="0"/>
                <w:sz w:val="16"/>
                <w:szCs w:val="16"/>
              </w:rPr>
            </w:pPr>
          </w:p>
        </w:tc>
        <w:tc>
          <w:tcPr>
            <w:tcW w:w="90" w:type="pct"/>
            <w:vMerge/>
            <w:shd w:val="clear" w:color="auto" w:fill="FFFFFF" w:themeFill="background1"/>
          </w:tcPr>
          <w:p w14:paraId="0CF24C8A" w14:textId="77777777" w:rsidR="00645560" w:rsidRPr="00E61179" w:rsidRDefault="00645560" w:rsidP="00C0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3082" w:type="pct"/>
            <w:shd w:val="clear" w:color="auto" w:fill="FFFFFF" w:themeFill="background1"/>
          </w:tcPr>
          <w:p w14:paraId="45A7ADA3" w14:textId="77777777" w:rsidR="00645560" w:rsidRPr="00E61179" w:rsidRDefault="00645560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585" w:type="pct"/>
            <w:shd w:val="clear" w:color="auto" w:fill="FFFFFF" w:themeFill="background1"/>
          </w:tcPr>
          <w:p w14:paraId="4CBD1710" w14:textId="77777777" w:rsidR="00645560" w:rsidRPr="00E61179" w:rsidRDefault="00645560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14:paraId="0D2A9A48" w14:textId="77777777" w:rsidR="00645560" w:rsidRPr="00E61179" w:rsidRDefault="00645560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FFFFFF" w:themeFill="background1"/>
          </w:tcPr>
          <w:p w14:paraId="366D6AFD" w14:textId="77777777" w:rsidR="00645560" w:rsidRPr="00E61179" w:rsidRDefault="00645560" w:rsidP="00C0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theme="minorHAnsi"/>
                <w:sz w:val="16"/>
                <w:szCs w:val="16"/>
              </w:rPr>
            </w:pPr>
          </w:p>
        </w:tc>
      </w:tr>
    </w:tbl>
    <w:p w14:paraId="47BCA520" w14:textId="77777777" w:rsidR="00645560" w:rsidRDefault="00645560" w:rsidP="27D27FB6">
      <w:pPr>
        <w:rPr>
          <w:rFonts w:ascii="Abadi" w:hAnsi="Abadi"/>
        </w:rPr>
      </w:pPr>
    </w:p>
    <w:p w14:paraId="3218126E" w14:textId="77777777" w:rsidR="00645560" w:rsidRPr="00645560" w:rsidRDefault="00645560" w:rsidP="00645560">
      <w:pPr>
        <w:tabs>
          <w:tab w:val="left" w:pos="5730"/>
        </w:tabs>
        <w:rPr>
          <w:rFonts w:ascii="Abadi" w:hAnsi="Abadi"/>
        </w:rPr>
      </w:pPr>
      <w:r>
        <w:rPr>
          <w:rFonts w:ascii="Abadi" w:hAnsi="Abadi"/>
        </w:rPr>
        <w:tab/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536"/>
        <w:gridCol w:w="283"/>
        <w:gridCol w:w="1276"/>
        <w:gridCol w:w="1418"/>
        <w:gridCol w:w="982"/>
      </w:tblGrid>
      <w:tr w:rsidR="00FD4399" w14:paraId="1DA7E90A" w14:textId="77777777" w:rsidTr="00FD4399"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14:paraId="4FD43910" w14:textId="7D0CDCC7" w:rsidR="00FD4399" w:rsidRDefault="00FD4399" w:rsidP="00FD4399">
            <w:pPr>
              <w:shd w:val="clear" w:color="auto" w:fill="E5B8B7" w:themeFill="accent2" w:themeFillTint="66"/>
              <w:tabs>
                <w:tab w:val="left" w:pos="5730"/>
              </w:tabs>
              <w:jc w:val="center"/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s-MX"/>
              </w:rPr>
            </w:pPr>
            <w:r w:rsidRPr="00645560"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s-MX"/>
              </w:rPr>
              <w:t>Elaboró</w:t>
            </w:r>
          </w:p>
          <w:p w14:paraId="717EC5E9" w14:textId="77777777" w:rsidR="00FD4399" w:rsidRDefault="00FD4399" w:rsidP="00FD4399">
            <w:pPr>
              <w:tabs>
                <w:tab w:val="left" w:pos="5730"/>
              </w:tabs>
              <w:jc w:val="center"/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s-MX"/>
              </w:rPr>
            </w:pPr>
          </w:p>
          <w:p w14:paraId="277B7328" w14:textId="77777777" w:rsidR="00FD4399" w:rsidRDefault="00FD4399" w:rsidP="00FD4399">
            <w:pPr>
              <w:tabs>
                <w:tab w:val="left" w:pos="5730"/>
              </w:tabs>
              <w:jc w:val="center"/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s-MX"/>
              </w:rPr>
            </w:pPr>
          </w:p>
          <w:p w14:paraId="45FD9495" w14:textId="2C39E3CF" w:rsidR="00FD4399" w:rsidRDefault="00FD4399" w:rsidP="00FD4399">
            <w:pPr>
              <w:tabs>
                <w:tab w:val="left" w:pos="5730"/>
              </w:tabs>
              <w:jc w:val="center"/>
              <w:rPr>
                <w:rFonts w:ascii="Abadi" w:hAnsi="Abadi"/>
              </w:rPr>
            </w:pPr>
            <w:r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s-MX"/>
              </w:rPr>
              <w:t>__________________________________</w:t>
            </w:r>
          </w:p>
          <w:p w14:paraId="38B32983" w14:textId="52BE7056" w:rsidR="00FD4399" w:rsidRDefault="00FD4399" w:rsidP="00FD4399">
            <w:pPr>
              <w:tabs>
                <w:tab w:val="left" w:pos="5730"/>
              </w:tabs>
              <w:jc w:val="center"/>
              <w:rPr>
                <w:rFonts w:ascii="Abadi" w:hAnsi="Abadi"/>
              </w:rPr>
            </w:pPr>
            <w:r w:rsidRPr="00645560">
              <w:rPr>
                <w:rFonts w:ascii="Abadi" w:eastAsia="Times New Roman" w:hAnsi="Abadi" w:cs="Segoe UI"/>
                <w:sz w:val="20"/>
                <w:szCs w:val="20"/>
                <w:lang w:eastAsia="es-MX"/>
              </w:rPr>
              <w:t>Nombre del docente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14:paraId="2EED58E7" w14:textId="17719FD1" w:rsidR="00FD4399" w:rsidRDefault="00FD4399" w:rsidP="00FD4399">
            <w:pPr>
              <w:shd w:val="clear" w:color="auto" w:fill="E5B8B7" w:themeFill="accent2" w:themeFillTint="66"/>
              <w:tabs>
                <w:tab w:val="left" w:pos="5730"/>
              </w:tabs>
              <w:jc w:val="center"/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s-MX"/>
              </w:rPr>
            </w:pPr>
            <w:r w:rsidRPr="00645560"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s-MX"/>
              </w:rPr>
              <w:t>Revisó</w:t>
            </w:r>
          </w:p>
          <w:p w14:paraId="43E54135" w14:textId="77777777" w:rsidR="00FD4399" w:rsidRDefault="00FD4399" w:rsidP="00FD4399">
            <w:pPr>
              <w:tabs>
                <w:tab w:val="left" w:pos="5730"/>
              </w:tabs>
              <w:jc w:val="center"/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s-MX"/>
              </w:rPr>
            </w:pPr>
          </w:p>
          <w:p w14:paraId="4D037342" w14:textId="77777777" w:rsidR="00FD4399" w:rsidRDefault="00FD4399" w:rsidP="00FD4399">
            <w:pPr>
              <w:tabs>
                <w:tab w:val="left" w:pos="5730"/>
              </w:tabs>
              <w:jc w:val="center"/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s-MX"/>
              </w:rPr>
            </w:pPr>
          </w:p>
          <w:p w14:paraId="18697F20" w14:textId="223EA16E" w:rsidR="00FD4399" w:rsidRDefault="00FD4399" w:rsidP="00FD4399">
            <w:pPr>
              <w:tabs>
                <w:tab w:val="left" w:pos="5730"/>
              </w:tabs>
              <w:jc w:val="center"/>
              <w:rPr>
                <w:rFonts w:ascii="Abadi" w:hAnsi="Abadi"/>
              </w:rPr>
            </w:pPr>
            <w:r>
              <w:rPr>
                <w:rFonts w:ascii="Abadi" w:eastAsia="Times New Roman" w:hAnsi="Abadi" w:cs="Segoe UI"/>
                <w:b/>
                <w:bCs/>
                <w:sz w:val="20"/>
                <w:szCs w:val="20"/>
                <w:lang w:eastAsia="es-MX"/>
              </w:rPr>
              <w:t>_____________________________________</w:t>
            </w:r>
          </w:p>
          <w:p w14:paraId="627863FE" w14:textId="77777777" w:rsidR="00FD4399" w:rsidRDefault="00FD4399" w:rsidP="00FD4399">
            <w:pPr>
              <w:tabs>
                <w:tab w:val="left" w:pos="5730"/>
              </w:tabs>
              <w:jc w:val="center"/>
              <w:rPr>
                <w:rFonts w:ascii="Abadi" w:eastAsia="Times New Roman" w:hAnsi="Abadi" w:cs="Segoe UI"/>
                <w:sz w:val="20"/>
                <w:szCs w:val="20"/>
                <w:lang w:eastAsia="es-MX"/>
              </w:rPr>
            </w:pPr>
            <w:r>
              <w:rPr>
                <w:rFonts w:ascii="Abadi" w:eastAsia="Times New Roman" w:hAnsi="Abadi" w:cs="Segoe UI"/>
                <w:sz w:val="20"/>
                <w:szCs w:val="20"/>
                <w:lang w:val="es-MX" w:eastAsia="es-MX"/>
              </w:rPr>
              <w:t>Dr. Marco Polo Luna Valdés</w:t>
            </w:r>
          </w:p>
          <w:p w14:paraId="7C87BDB0" w14:textId="3FA0EB74" w:rsidR="00FD4399" w:rsidRDefault="00FD4399" w:rsidP="00FD4399">
            <w:pPr>
              <w:tabs>
                <w:tab w:val="left" w:pos="5730"/>
              </w:tabs>
              <w:jc w:val="center"/>
              <w:rPr>
                <w:rFonts w:ascii="Abadi" w:hAnsi="Abadi"/>
              </w:rPr>
            </w:pPr>
            <w:r w:rsidRPr="00645560">
              <w:rPr>
                <w:rFonts w:ascii="Abadi" w:eastAsia="Times New Roman" w:hAnsi="Abadi" w:cs="Segoe UI"/>
                <w:sz w:val="20"/>
                <w:szCs w:val="20"/>
                <w:lang w:eastAsia="es-MX"/>
              </w:rPr>
              <w:t>Subdirector escolar</w:t>
            </w:r>
          </w:p>
        </w:tc>
        <w:tc>
          <w:tcPr>
            <w:tcW w:w="3959" w:type="dxa"/>
            <w:gridSpan w:val="4"/>
          </w:tcPr>
          <w:p w14:paraId="5323C0CA" w14:textId="3A7ED1C2" w:rsidR="00FD4399" w:rsidRDefault="00FD4399" w:rsidP="00FD4399">
            <w:pPr>
              <w:tabs>
                <w:tab w:val="left" w:pos="5730"/>
              </w:tabs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EVALUACIÓN</w:t>
            </w:r>
          </w:p>
        </w:tc>
      </w:tr>
      <w:tr w:rsidR="00FD4399" w:rsidRPr="00FD4399" w14:paraId="56D1790B" w14:textId="77777777" w:rsidTr="00FD4399">
        <w:trPr>
          <w:trHeight w:val="8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14:paraId="4DA3EE70" w14:textId="77777777" w:rsidR="00FD4399" w:rsidRPr="00FD4399" w:rsidRDefault="00FD4399" w:rsidP="00FD4399">
            <w:pPr>
              <w:tabs>
                <w:tab w:val="left" w:pos="5730"/>
              </w:tabs>
              <w:jc w:val="center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14:paraId="7003CE78" w14:textId="18BD3D82" w:rsidR="00FD4399" w:rsidRPr="00FD4399" w:rsidRDefault="00FD4399" w:rsidP="00FD4399">
            <w:pPr>
              <w:tabs>
                <w:tab w:val="left" w:pos="5730"/>
              </w:tabs>
              <w:jc w:val="center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283" w:type="dxa"/>
          </w:tcPr>
          <w:p w14:paraId="24FF154E" w14:textId="2606DAC7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  <w:r w:rsidRPr="00FD4399">
              <w:rPr>
                <w:rFonts w:ascii="Abadi" w:hAnsi="Abadi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14:paraId="68E12A46" w14:textId="26BDBC51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  <w:r w:rsidRPr="00FD4399">
              <w:rPr>
                <w:rFonts w:ascii="Abadi" w:hAnsi="Abadi" w:cstheme="minorHAnsi"/>
                <w:bCs/>
                <w:sz w:val="14"/>
                <w:szCs w:val="14"/>
              </w:rPr>
              <w:t>ACTIVIDADES</w:t>
            </w:r>
          </w:p>
        </w:tc>
        <w:tc>
          <w:tcPr>
            <w:tcW w:w="1418" w:type="dxa"/>
          </w:tcPr>
          <w:p w14:paraId="211FB093" w14:textId="57EE28F8" w:rsidR="00FD4399" w:rsidRPr="00FD4399" w:rsidRDefault="00FD4399" w:rsidP="00FD4399">
            <w:pPr>
              <w:tabs>
                <w:tab w:val="left" w:pos="5730"/>
              </w:tabs>
              <w:jc w:val="center"/>
              <w:rPr>
                <w:rFonts w:ascii="Abadi" w:hAnsi="Abadi"/>
                <w:sz w:val="14"/>
                <w:szCs w:val="14"/>
              </w:rPr>
            </w:pPr>
            <w:r w:rsidRPr="00FD4399">
              <w:rPr>
                <w:rFonts w:ascii="Abadi" w:hAnsi="Abadi" w:cstheme="minorHAnsi"/>
                <w:bCs/>
                <w:sz w:val="14"/>
                <w:szCs w:val="14"/>
              </w:rPr>
              <w:t>3.0</w:t>
            </w:r>
          </w:p>
        </w:tc>
        <w:tc>
          <w:tcPr>
            <w:tcW w:w="982" w:type="dxa"/>
          </w:tcPr>
          <w:p w14:paraId="57C5B584" w14:textId="77777777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</w:p>
        </w:tc>
      </w:tr>
      <w:tr w:rsidR="00FD4399" w:rsidRPr="00FD4399" w14:paraId="29148BF2" w14:textId="77777777" w:rsidTr="00FD4399">
        <w:trPr>
          <w:trHeight w:val="7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14:paraId="3D1D9102" w14:textId="0669DB8B" w:rsidR="00FD4399" w:rsidRPr="00FD4399" w:rsidRDefault="00FD4399" w:rsidP="00FD4399">
            <w:pPr>
              <w:tabs>
                <w:tab w:val="left" w:pos="5730"/>
              </w:tabs>
              <w:jc w:val="center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14:paraId="4E7B6CFA" w14:textId="1BEF0B86" w:rsidR="00FD4399" w:rsidRPr="00FD4399" w:rsidRDefault="00FD4399" w:rsidP="00FD4399">
            <w:pPr>
              <w:tabs>
                <w:tab w:val="left" w:pos="5730"/>
              </w:tabs>
              <w:jc w:val="center"/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283" w:type="dxa"/>
          </w:tcPr>
          <w:p w14:paraId="3250D6CA" w14:textId="6CFD5A3B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  <w:r w:rsidRPr="00FD4399">
              <w:rPr>
                <w:rFonts w:ascii="Abadi" w:hAnsi="Abadi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14:paraId="624CCDC9" w14:textId="66A69F1D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  <w:r w:rsidRPr="00FD4399">
              <w:rPr>
                <w:rFonts w:ascii="Abadi" w:hAnsi="Abadi" w:cstheme="minorHAnsi"/>
                <w:bCs/>
                <w:sz w:val="14"/>
                <w:szCs w:val="14"/>
              </w:rPr>
              <w:t>DEMOSTRACIÓN</w:t>
            </w:r>
          </w:p>
        </w:tc>
        <w:tc>
          <w:tcPr>
            <w:tcW w:w="1418" w:type="dxa"/>
          </w:tcPr>
          <w:p w14:paraId="377F8005" w14:textId="21330064" w:rsidR="00FD4399" w:rsidRPr="00FD4399" w:rsidRDefault="00FD4399" w:rsidP="00FD4399">
            <w:pPr>
              <w:tabs>
                <w:tab w:val="left" w:pos="5730"/>
              </w:tabs>
              <w:jc w:val="center"/>
              <w:rPr>
                <w:rFonts w:ascii="Abadi" w:hAnsi="Abadi"/>
                <w:sz w:val="14"/>
                <w:szCs w:val="14"/>
              </w:rPr>
            </w:pPr>
            <w:r w:rsidRPr="00FD4399">
              <w:rPr>
                <w:rFonts w:ascii="Abadi" w:hAnsi="Abadi" w:cstheme="minorHAnsi"/>
                <w:bCs/>
                <w:sz w:val="14"/>
                <w:szCs w:val="14"/>
              </w:rPr>
              <w:t>1.0</w:t>
            </w:r>
          </w:p>
        </w:tc>
        <w:tc>
          <w:tcPr>
            <w:tcW w:w="982" w:type="dxa"/>
          </w:tcPr>
          <w:p w14:paraId="315F1E27" w14:textId="77777777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</w:p>
        </w:tc>
      </w:tr>
      <w:tr w:rsidR="00FD4399" w:rsidRPr="00FD4399" w14:paraId="1354A7A7" w14:textId="77777777" w:rsidTr="00FD4399">
        <w:tc>
          <w:tcPr>
            <w:tcW w:w="4815" w:type="dxa"/>
            <w:vMerge/>
            <w:tcBorders>
              <w:right w:val="single" w:sz="4" w:space="0" w:color="auto"/>
            </w:tcBorders>
          </w:tcPr>
          <w:p w14:paraId="14498B39" w14:textId="7833E741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14:paraId="281D9298" w14:textId="77777777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283" w:type="dxa"/>
          </w:tcPr>
          <w:p w14:paraId="646EC80C" w14:textId="684B342D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  <w:r w:rsidRPr="00FD4399">
              <w:rPr>
                <w:rFonts w:ascii="Abadi" w:hAnsi="Abadi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14:paraId="08FD52FF" w14:textId="3CA2C289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  <w:r w:rsidRPr="00FD4399">
              <w:rPr>
                <w:rFonts w:ascii="Abadi" w:hAnsi="Abadi" w:cstheme="minorHAnsi"/>
                <w:bCs/>
                <w:sz w:val="14"/>
                <w:szCs w:val="14"/>
              </w:rPr>
              <w:t>RECURSO SOCIOEMOCIONAL</w:t>
            </w:r>
          </w:p>
        </w:tc>
        <w:tc>
          <w:tcPr>
            <w:tcW w:w="1418" w:type="dxa"/>
          </w:tcPr>
          <w:p w14:paraId="7965C3EB" w14:textId="4B0DE32D" w:rsidR="00FD4399" w:rsidRPr="00FD4399" w:rsidRDefault="00FD4399" w:rsidP="00FD4399">
            <w:pPr>
              <w:tabs>
                <w:tab w:val="left" w:pos="5730"/>
              </w:tabs>
              <w:jc w:val="center"/>
              <w:rPr>
                <w:rFonts w:ascii="Abadi" w:hAnsi="Abadi"/>
                <w:sz w:val="14"/>
                <w:szCs w:val="14"/>
              </w:rPr>
            </w:pPr>
            <w:r w:rsidRPr="00FD4399">
              <w:rPr>
                <w:rFonts w:ascii="Abadi" w:hAnsi="Abadi" w:cstheme="minorHAnsi"/>
                <w:bCs/>
                <w:sz w:val="14"/>
                <w:szCs w:val="14"/>
              </w:rPr>
              <w:t>2.0</w:t>
            </w:r>
          </w:p>
        </w:tc>
        <w:tc>
          <w:tcPr>
            <w:tcW w:w="982" w:type="dxa"/>
          </w:tcPr>
          <w:p w14:paraId="501A12EB" w14:textId="77777777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</w:p>
        </w:tc>
      </w:tr>
      <w:tr w:rsidR="00FD4399" w:rsidRPr="00FD4399" w14:paraId="47B4AA29" w14:textId="77777777" w:rsidTr="00FD4399">
        <w:trPr>
          <w:trHeight w:val="7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14:paraId="31B062D2" w14:textId="226B85FC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14:paraId="000E0103" w14:textId="77777777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283" w:type="dxa"/>
          </w:tcPr>
          <w:p w14:paraId="56CBF21F" w14:textId="4FEE3257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  <w:r w:rsidRPr="00FD4399">
              <w:rPr>
                <w:rFonts w:ascii="Abadi" w:hAnsi="Abadi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14:paraId="69147550" w14:textId="6ED11447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  <w:r w:rsidRPr="00FD4399">
              <w:rPr>
                <w:rFonts w:ascii="Abadi" w:hAnsi="Abadi" w:cstheme="minorHAnsi"/>
                <w:bCs/>
                <w:sz w:val="14"/>
                <w:szCs w:val="14"/>
              </w:rPr>
              <w:t>PEC</w:t>
            </w:r>
          </w:p>
        </w:tc>
        <w:tc>
          <w:tcPr>
            <w:tcW w:w="1418" w:type="dxa"/>
          </w:tcPr>
          <w:p w14:paraId="50E56709" w14:textId="6603ED50" w:rsidR="00FD4399" w:rsidRPr="00FD4399" w:rsidRDefault="00FD4399" w:rsidP="00FD4399">
            <w:pPr>
              <w:tabs>
                <w:tab w:val="left" w:pos="5730"/>
              </w:tabs>
              <w:jc w:val="center"/>
              <w:rPr>
                <w:rFonts w:ascii="Abadi" w:hAnsi="Abadi"/>
                <w:sz w:val="14"/>
                <w:szCs w:val="14"/>
              </w:rPr>
            </w:pPr>
            <w:r w:rsidRPr="00FD4399">
              <w:rPr>
                <w:rFonts w:ascii="Abadi" w:hAnsi="Abadi" w:cstheme="minorHAnsi"/>
                <w:bCs/>
                <w:sz w:val="14"/>
                <w:szCs w:val="14"/>
              </w:rPr>
              <w:t>2.0</w:t>
            </w:r>
          </w:p>
        </w:tc>
        <w:tc>
          <w:tcPr>
            <w:tcW w:w="982" w:type="dxa"/>
          </w:tcPr>
          <w:p w14:paraId="0BAEB078" w14:textId="77777777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</w:p>
        </w:tc>
      </w:tr>
      <w:tr w:rsidR="00FD4399" w:rsidRPr="00FD4399" w14:paraId="713F0FCA" w14:textId="77777777" w:rsidTr="00FD4399">
        <w:trPr>
          <w:trHeight w:val="84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14:paraId="1E4CD617" w14:textId="3475BAF4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14:paraId="76DE9FCA" w14:textId="77777777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283" w:type="dxa"/>
          </w:tcPr>
          <w:p w14:paraId="04BDF72B" w14:textId="457A10AD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  <w:r w:rsidRPr="00FD4399">
              <w:rPr>
                <w:rFonts w:ascii="Abadi" w:hAnsi="Abadi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14:paraId="06BFD2B0" w14:textId="3FB40A47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  <w:r w:rsidRPr="00FD4399">
              <w:rPr>
                <w:rFonts w:ascii="Abadi" w:hAnsi="Abadi" w:cstheme="minorHAnsi"/>
                <w:bCs/>
                <w:sz w:val="14"/>
                <w:szCs w:val="14"/>
              </w:rPr>
              <w:t xml:space="preserve"> EXAMEN</w:t>
            </w:r>
          </w:p>
        </w:tc>
        <w:tc>
          <w:tcPr>
            <w:tcW w:w="1418" w:type="dxa"/>
          </w:tcPr>
          <w:p w14:paraId="080267E8" w14:textId="78FB1510" w:rsidR="00FD4399" w:rsidRPr="00FD4399" w:rsidRDefault="00FD4399" w:rsidP="00FD4399">
            <w:pPr>
              <w:tabs>
                <w:tab w:val="left" w:pos="5730"/>
              </w:tabs>
              <w:jc w:val="center"/>
              <w:rPr>
                <w:rFonts w:ascii="Abadi" w:hAnsi="Abadi"/>
                <w:sz w:val="14"/>
                <w:szCs w:val="14"/>
              </w:rPr>
            </w:pPr>
            <w:r w:rsidRPr="00FD4399">
              <w:rPr>
                <w:rFonts w:ascii="Abadi" w:hAnsi="Abadi" w:cstheme="minorHAnsi"/>
                <w:bCs/>
                <w:sz w:val="14"/>
                <w:szCs w:val="14"/>
              </w:rPr>
              <w:t>2.0</w:t>
            </w:r>
          </w:p>
        </w:tc>
        <w:tc>
          <w:tcPr>
            <w:tcW w:w="982" w:type="dxa"/>
          </w:tcPr>
          <w:p w14:paraId="5F58EB13" w14:textId="77777777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</w:p>
        </w:tc>
      </w:tr>
      <w:tr w:rsidR="00FD4399" w:rsidRPr="00FD4399" w14:paraId="38224168" w14:textId="77777777" w:rsidTr="00FD4399">
        <w:trPr>
          <w:trHeight w:val="7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14:paraId="47FEB411" w14:textId="67B11156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14:paraId="473CC264" w14:textId="77777777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283" w:type="dxa"/>
          </w:tcPr>
          <w:p w14:paraId="114EC60C" w14:textId="6228832A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61073FB" w14:textId="53640DC2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  <w:r w:rsidRPr="00FD4399">
              <w:rPr>
                <w:rFonts w:ascii="Abadi" w:hAnsi="Abadi" w:cstheme="minorHAnsi"/>
                <w:bCs/>
                <w:sz w:val="14"/>
                <w:szCs w:val="14"/>
              </w:rPr>
              <w:t>TOTAL</w:t>
            </w:r>
          </w:p>
        </w:tc>
        <w:tc>
          <w:tcPr>
            <w:tcW w:w="1418" w:type="dxa"/>
          </w:tcPr>
          <w:p w14:paraId="103E31D0" w14:textId="4070AA90" w:rsidR="00FD4399" w:rsidRPr="00FD4399" w:rsidRDefault="00FD4399" w:rsidP="00FD4399">
            <w:pPr>
              <w:tabs>
                <w:tab w:val="left" w:pos="5730"/>
              </w:tabs>
              <w:jc w:val="center"/>
              <w:rPr>
                <w:rFonts w:ascii="Abadi" w:hAnsi="Abadi"/>
                <w:sz w:val="14"/>
                <w:szCs w:val="14"/>
              </w:rPr>
            </w:pPr>
            <w:r w:rsidRPr="00FD4399">
              <w:rPr>
                <w:rFonts w:ascii="Abadi" w:hAnsi="Abadi" w:cstheme="minorHAnsi"/>
                <w:bCs/>
                <w:sz w:val="14"/>
                <w:szCs w:val="14"/>
              </w:rPr>
              <w:t>10</w:t>
            </w:r>
          </w:p>
        </w:tc>
        <w:tc>
          <w:tcPr>
            <w:tcW w:w="982" w:type="dxa"/>
          </w:tcPr>
          <w:p w14:paraId="3D09B2EF" w14:textId="3D4C1D0C" w:rsidR="00FD4399" w:rsidRPr="00FD4399" w:rsidRDefault="00FD4399" w:rsidP="00FD4399">
            <w:pPr>
              <w:tabs>
                <w:tab w:val="left" w:pos="5730"/>
              </w:tabs>
              <w:rPr>
                <w:rFonts w:ascii="Abadi" w:hAnsi="Abadi"/>
                <w:sz w:val="14"/>
                <w:szCs w:val="14"/>
              </w:rPr>
            </w:pPr>
            <w:r w:rsidRPr="00FD4399">
              <w:rPr>
                <w:rFonts w:ascii="Abadi" w:hAnsi="Abadi"/>
                <w:sz w:val="14"/>
                <w:szCs w:val="14"/>
              </w:rPr>
              <w:t>CALIF:</w:t>
            </w:r>
          </w:p>
        </w:tc>
      </w:tr>
    </w:tbl>
    <w:p w14:paraId="0C277E90" w14:textId="62A6BFC7" w:rsidR="00DD2905" w:rsidRPr="00FD4399" w:rsidRDefault="00DD2905" w:rsidP="00FD4399">
      <w:pPr>
        <w:tabs>
          <w:tab w:val="left" w:pos="5730"/>
        </w:tabs>
        <w:rPr>
          <w:rFonts w:ascii="Abadi" w:hAnsi="Abadi"/>
          <w:sz w:val="14"/>
          <w:szCs w:val="14"/>
        </w:rPr>
      </w:pPr>
    </w:p>
    <w:sectPr w:rsidR="00DD2905" w:rsidRPr="00FD4399" w:rsidSect="008A24D6">
      <w:headerReference w:type="default" r:id="rId8"/>
      <w:footerReference w:type="default" r:id="rId9"/>
      <w:pgSz w:w="15840" w:h="12240" w:orient="landscape"/>
      <w:pgMar w:top="1276" w:right="1080" w:bottom="280" w:left="1440" w:header="426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1BCE7" w14:textId="77777777" w:rsidR="007A3740" w:rsidRDefault="007A3740" w:rsidP="004B3D6C">
      <w:r>
        <w:separator/>
      </w:r>
    </w:p>
  </w:endnote>
  <w:endnote w:type="continuationSeparator" w:id="0">
    <w:p w14:paraId="207B95CD" w14:textId="77777777" w:rsidR="007A3740" w:rsidRDefault="007A3740" w:rsidP="004B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altName w:val="HP Simplified"/>
    <w:charset w:val="00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B5BB3" w14:textId="7EA17895" w:rsidR="00BC6D7A" w:rsidRDefault="00BC6D7A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39BE31E" wp14:editId="41AF4DE1">
          <wp:simplePos x="0" y="0"/>
          <wp:positionH relativeFrom="margin">
            <wp:posOffset>-904240</wp:posOffset>
          </wp:positionH>
          <wp:positionV relativeFrom="paragraph">
            <wp:posOffset>227965</wp:posOffset>
          </wp:positionV>
          <wp:extent cx="10033878" cy="499726"/>
          <wp:effectExtent l="0" t="0" r="0" b="0"/>
          <wp:wrapNone/>
          <wp:docPr id="184489242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906579" name="Imagen 15039065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878" cy="499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447BD" w14:textId="77777777" w:rsidR="007A3740" w:rsidRDefault="007A3740" w:rsidP="004B3D6C">
      <w:r>
        <w:separator/>
      </w:r>
    </w:p>
  </w:footnote>
  <w:footnote w:type="continuationSeparator" w:id="0">
    <w:p w14:paraId="28C09F3D" w14:textId="77777777" w:rsidR="007A3740" w:rsidRDefault="007A3740" w:rsidP="004B3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1B328" w14:textId="28A1D4F8" w:rsidR="004B3D6C" w:rsidRDefault="00BF49FA" w:rsidP="004B3D6C">
    <w:pPr>
      <w:pStyle w:val="Encabezado"/>
      <w:jc w:val="center"/>
    </w:pPr>
    <w:r>
      <w:rPr>
        <w:rFonts w:ascii="Abadi" w:hAnsi="Abadi" w:cstheme="minorHAnsi"/>
        <w:noProof/>
        <w:sz w:val="16"/>
        <w:szCs w:val="16"/>
        <w:lang w:val="es-MX" w:eastAsia="es-MX"/>
      </w:rPr>
      <w:drawing>
        <wp:anchor distT="0" distB="0" distL="114300" distR="114300" simplePos="0" relativeHeight="251660288" behindDoc="1" locked="0" layoutInCell="1" allowOverlap="1" wp14:anchorId="41C276FE" wp14:editId="69451E5D">
          <wp:simplePos x="0" y="0"/>
          <wp:positionH relativeFrom="column">
            <wp:posOffset>8039100</wp:posOffset>
          </wp:positionH>
          <wp:positionV relativeFrom="paragraph">
            <wp:posOffset>-22860</wp:posOffset>
          </wp:positionV>
          <wp:extent cx="390525" cy="390525"/>
          <wp:effectExtent l="0" t="0" r="9525" b="9525"/>
          <wp:wrapTight wrapText="bothSides">
            <wp:wrapPolygon edited="0">
              <wp:start x="7376" y="0"/>
              <wp:lineTo x="0" y="2107"/>
              <wp:lineTo x="0" y="17912"/>
              <wp:lineTo x="5268" y="21073"/>
              <wp:lineTo x="15805" y="21073"/>
              <wp:lineTo x="21073" y="17912"/>
              <wp:lineTo x="21073" y="6322"/>
              <wp:lineTo x="15805" y="0"/>
              <wp:lineTo x="7376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edit_4_482482399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D7A"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6D0EE380" wp14:editId="7D313D86">
          <wp:simplePos x="0" y="0"/>
          <wp:positionH relativeFrom="margin">
            <wp:posOffset>342900</wp:posOffset>
          </wp:positionH>
          <wp:positionV relativeFrom="paragraph">
            <wp:posOffset>-251460</wp:posOffset>
          </wp:positionV>
          <wp:extent cx="7772400" cy="728472"/>
          <wp:effectExtent l="0" t="0" r="0" b="0"/>
          <wp:wrapNone/>
          <wp:docPr id="2655613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117431" name="Imagen 36211743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28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9393E"/>
    <w:multiLevelType w:val="hybridMultilevel"/>
    <w:tmpl w:val="9DD47D36"/>
    <w:lvl w:ilvl="0" w:tplc="058C17FE">
      <w:start w:val="1"/>
      <w:numFmt w:val="upperLetter"/>
      <w:lvlText w:val="%1."/>
      <w:lvlJc w:val="left"/>
      <w:pPr>
        <w:ind w:left="3947" w:hanging="135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53"/>
        <w:sz w:val="11"/>
        <w:szCs w:val="11"/>
        <w:lang w:val="es-ES" w:eastAsia="en-US" w:bidi="ar-SA"/>
      </w:rPr>
    </w:lvl>
    <w:lvl w:ilvl="1" w:tplc="BA443BA2">
      <w:numFmt w:val="bullet"/>
      <w:lvlText w:val="•"/>
      <w:lvlJc w:val="left"/>
      <w:pPr>
        <w:ind w:left="4826" w:hanging="135"/>
      </w:pPr>
      <w:rPr>
        <w:rFonts w:hint="default"/>
        <w:lang w:val="es-ES" w:eastAsia="en-US" w:bidi="ar-SA"/>
      </w:rPr>
    </w:lvl>
    <w:lvl w:ilvl="2" w:tplc="0CCEB22C">
      <w:numFmt w:val="bullet"/>
      <w:lvlText w:val="•"/>
      <w:lvlJc w:val="left"/>
      <w:pPr>
        <w:ind w:left="5712" w:hanging="135"/>
      </w:pPr>
      <w:rPr>
        <w:rFonts w:hint="default"/>
        <w:lang w:val="es-ES" w:eastAsia="en-US" w:bidi="ar-SA"/>
      </w:rPr>
    </w:lvl>
    <w:lvl w:ilvl="3" w:tplc="C1BAB0E4">
      <w:numFmt w:val="bullet"/>
      <w:lvlText w:val="•"/>
      <w:lvlJc w:val="left"/>
      <w:pPr>
        <w:ind w:left="6598" w:hanging="135"/>
      </w:pPr>
      <w:rPr>
        <w:rFonts w:hint="default"/>
        <w:lang w:val="es-ES" w:eastAsia="en-US" w:bidi="ar-SA"/>
      </w:rPr>
    </w:lvl>
    <w:lvl w:ilvl="4" w:tplc="973EC33E">
      <w:numFmt w:val="bullet"/>
      <w:lvlText w:val="•"/>
      <w:lvlJc w:val="left"/>
      <w:pPr>
        <w:ind w:left="7484" w:hanging="135"/>
      </w:pPr>
      <w:rPr>
        <w:rFonts w:hint="default"/>
        <w:lang w:val="es-ES" w:eastAsia="en-US" w:bidi="ar-SA"/>
      </w:rPr>
    </w:lvl>
    <w:lvl w:ilvl="5" w:tplc="C6C88EC8">
      <w:numFmt w:val="bullet"/>
      <w:lvlText w:val="•"/>
      <w:lvlJc w:val="left"/>
      <w:pPr>
        <w:ind w:left="8370" w:hanging="135"/>
      </w:pPr>
      <w:rPr>
        <w:rFonts w:hint="default"/>
        <w:lang w:val="es-ES" w:eastAsia="en-US" w:bidi="ar-SA"/>
      </w:rPr>
    </w:lvl>
    <w:lvl w:ilvl="6" w:tplc="34DEB9FA">
      <w:numFmt w:val="bullet"/>
      <w:lvlText w:val="•"/>
      <w:lvlJc w:val="left"/>
      <w:pPr>
        <w:ind w:left="9256" w:hanging="135"/>
      </w:pPr>
      <w:rPr>
        <w:rFonts w:hint="default"/>
        <w:lang w:val="es-ES" w:eastAsia="en-US" w:bidi="ar-SA"/>
      </w:rPr>
    </w:lvl>
    <w:lvl w:ilvl="7" w:tplc="3A5C5890">
      <w:numFmt w:val="bullet"/>
      <w:lvlText w:val="•"/>
      <w:lvlJc w:val="left"/>
      <w:pPr>
        <w:ind w:left="10142" w:hanging="135"/>
      </w:pPr>
      <w:rPr>
        <w:rFonts w:hint="default"/>
        <w:lang w:val="es-ES" w:eastAsia="en-US" w:bidi="ar-SA"/>
      </w:rPr>
    </w:lvl>
    <w:lvl w:ilvl="8" w:tplc="188C1EA6">
      <w:numFmt w:val="bullet"/>
      <w:lvlText w:val="•"/>
      <w:lvlJc w:val="left"/>
      <w:pPr>
        <w:ind w:left="11028" w:hanging="135"/>
      </w:pPr>
      <w:rPr>
        <w:rFonts w:hint="default"/>
        <w:lang w:val="es-ES" w:eastAsia="en-US" w:bidi="ar-SA"/>
      </w:rPr>
    </w:lvl>
  </w:abstractNum>
  <w:abstractNum w:abstractNumId="1">
    <w:nsid w:val="1169185E"/>
    <w:multiLevelType w:val="hybridMultilevel"/>
    <w:tmpl w:val="18EC5DFC"/>
    <w:lvl w:ilvl="0" w:tplc="EA86AB08">
      <w:start w:val="1"/>
      <w:numFmt w:val="upperLetter"/>
      <w:lvlText w:val="%1."/>
      <w:lvlJc w:val="left"/>
      <w:pPr>
        <w:ind w:left="897" w:hanging="142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2"/>
        <w:w w:val="71"/>
        <w:sz w:val="11"/>
        <w:szCs w:val="11"/>
        <w:lang w:val="es-ES" w:eastAsia="en-US" w:bidi="ar-SA"/>
      </w:rPr>
    </w:lvl>
    <w:lvl w:ilvl="1" w:tplc="05A257E6">
      <w:numFmt w:val="bullet"/>
      <w:lvlText w:val="•"/>
      <w:lvlJc w:val="left"/>
      <w:pPr>
        <w:ind w:left="1379" w:hanging="142"/>
      </w:pPr>
      <w:rPr>
        <w:rFonts w:hint="default"/>
        <w:lang w:val="es-ES" w:eastAsia="en-US" w:bidi="ar-SA"/>
      </w:rPr>
    </w:lvl>
    <w:lvl w:ilvl="2" w:tplc="7952D106">
      <w:numFmt w:val="bullet"/>
      <w:lvlText w:val="•"/>
      <w:lvlJc w:val="left"/>
      <w:pPr>
        <w:ind w:left="1859" w:hanging="142"/>
      </w:pPr>
      <w:rPr>
        <w:rFonts w:hint="default"/>
        <w:lang w:val="es-ES" w:eastAsia="en-US" w:bidi="ar-SA"/>
      </w:rPr>
    </w:lvl>
    <w:lvl w:ilvl="3" w:tplc="75163E8A">
      <w:numFmt w:val="bullet"/>
      <w:lvlText w:val="•"/>
      <w:lvlJc w:val="left"/>
      <w:pPr>
        <w:ind w:left="2338" w:hanging="142"/>
      </w:pPr>
      <w:rPr>
        <w:rFonts w:hint="default"/>
        <w:lang w:val="es-ES" w:eastAsia="en-US" w:bidi="ar-SA"/>
      </w:rPr>
    </w:lvl>
    <w:lvl w:ilvl="4" w:tplc="C1C67592">
      <w:numFmt w:val="bullet"/>
      <w:lvlText w:val="•"/>
      <w:lvlJc w:val="left"/>
      <w:pPr>
        <w:ind w:left="2818" w:hanging="142"/>
      </w:pPr>
      <w:rPr>
        <w:rFonts w:hint="default"/>
        <w:lang w:val="es-ES" w:eastAsia="en-US" w:bidi="ar-SA"/>
      </w:rPr>
    </w:lvl>
    <w:lvl w:ilvl="5" w:tplc="D506EDC2">
      <w:numFmt w:val="bullet"/>
      <w:lvlText w:val="•"/>
      <w:lvlJc w:val="left"/>
      <w:pPr>
        <w:ind w:left="3297" w:hanging="142"/>
      </w:pPr>
      <w:rPr>
        <w:rFonts w:hint="default"/>
        <w:lang w:val="es-ES" w:eastAsia="en-US" w:bidi="ar-SA"/>
      </w:rPr>
    </w:lvl>
    <w:lvl w:ilvl="6" w:tplc="E9D2E4A2">
      <w:numFmt w:val="bullet"/>
      <w:lvlText w:val="•"/>
      <w:lvlJc w:val="left"/>
      <w:pPr>
        <w:ind w:left="3777" w:hanging="142"/>
      </w:pPr>
      <w:rPr>
        <w:rFonts w:hint="default"/>
        <w:lang w:val="es-ES" w:eastAsia="en-US" w:bidi="ar-SA"/>
      </w:rPr>
    </w:lvl>
    <w:lvl w:ilvl="7" w:tplc="DE0298EA">
      <w:numFmt w:val="bullet"/>
      <w:lvlText w:val="•"/>
      <w:lvlJc w:val="left"/>
      <w:pPr>
        <w:ind w:left="4256" w:hanging="142"/>
      </w:pPr>
      <w:rPr>
        <w:rFonts w:hint="default"/>
        <w:lang w:val="es-ES" w:eastAsia="en-US" w:bidi="ar-SA"/>
      </w:rPr>
    </w:lvl>
    <w:lvl w:ilvl="8" w:tplc="B85AFB9C">
      <w:numFmt w:val="bullet"/>
      <w:lvlText w:val="•"/>
      <w:lvlJc w:val="left"/>
      <w:pPr>
        <w:ind w:left="4736" w:hanging="142"/>
      </w:pPr>
      <w:rPr>
        <w:rFonts w:hint="default"/>
        <w:lang w:val="es-ES" w:eastAsia="en-US" w:bidi="ar-SA"/>
      </w:rPr>
    </w:lvl>
  </w:abstractNum>
  <w:abstractNum w:abstractNumId="2">
    <w:nsid w:val="21ED2CA4"/>
    <w:multiLevelType w:val="hybridMultilevel"/>
    <w:tmpl w:val="824076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77DD7"/>
    <w:multiLevelType w:val="hybridMultilevel"/>
    <w:tmpl w:val="E4287CEA"/>
    <w:lvl w:ilvl="0" w:tplc="C4E4FBAA">
      <w:start w:val="1"/>
      <w:numFmt w:val="upperLetter"/>
      <w:lvlText w:val="%1."/>
      <w:lvlJc w:val="left"/>
      <w:pPr>
        <w:ind w:left="1682" w:hanging="142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2"/>
        <w:w w:val="71"/>
        <w:sz w:val="11"/>
        <w:szCs w:val="11"/>
        <w:lang w:val="es-ES" w:eastAsia="en-US" w:bidi="ar-SA"/>
      </w:rPr>
    </w:lvl>
    <w:lvl w:ilvl="1" w:tplc="4AB8CF3C">
      <w:numFmt w:val="bullet"/>
      <w:lvlText w:val="•"/>
      <w:lvlJc w:val="left"/>
      <w:pPr>
        <w:ind w:left="2220" w:hanging="142"/>
      </w:pPr>
      <w:rPr>
        <w:rFonts w:hint="default"/>
        <w:lang w:val="es-ES" w:eastAsia="en-US" w:bidi="ar-SA"/>
      </w:rPr>
    </w:lvl>
    <w:lvl w:ilvl="2" w:tplc="B030C7FE">
      <w:numFmt w:val="bullet"/>
      <w:lvlText w:val="•"/>
      <w:lvlJc w:val="left"/>
      <w:pPr>
        <w:ind w:left="2760" w:hanging="142"/>
      </w:pPr>
      <w:rPr>
        <w:rFonts w:hint="default"/>
        <w:lang w:val="es-ES" w:eastAsia="en-US" w:bidi="ar-SA"/>
      </w:rPr>
    </w:lvl>
    <w:lvl w:ilvl="3" w:tplc="D61CA040">
      <w:numFmt w:val="bullet"/>
      <w:lvlText w:val="•"/>
      <w:lvlJc w:val="left"/>
      <w:pPr>
        <w:ind w:left="3300" w:hanging="142"/>
      </w:pPr>
      <w:rPr>
        <w:rFonts w:hint="default"/>
        <w:lang w:val="es-ES" w:eastAsia="en-US" w:bidi="ar-SA"/>
      </w:rPr>
    </w:lvl>
    <w:lvl w:ilvl="4" w:tplc="22102C92">
      <w:numFmt w:val="bullet"/>
      <w:lvlText w:val="•"/>
      <w:lvlJc w:val="left"/>
      <w:pPr>
        <w:ind w:left="3840" w:hanging="142"/>
      </w:pPr>
      <w:rPr>
        <w:rFonts w:hint="default"/>
        <w:lang w:val="es-ES" w:eastAsia="en-US" w:bidi="ar-SA"/>
      </w:rPr>
    </w:lvl>
    <w:lvl w:ilvl="5" w:tplc="53CE5FFC">
      <w:numFmt w:val="bullet"/>
      <w:lvlText w:val="•"/>
      <w:lvlJc w:val="left"/>
      <w:pPr>
        <w:ind w:left="4380" w:hanging="142"/>
      </w:pPr>
      <w:rPr>
        <w:rFonts w:hint="default"/>
        <w:lang w:val="es-ES" w:eastAsia="en-US" w:bidi="ar-SA"/>
      </w:rPr>
    </w:lvl>
    <w:lvl w:ilvl="6" w:tplc="DBAACD64">
      <w:numFmt w:val="bullet"/>
      <w:lvlText w:val="•"/>
      <w:lvlJc w:val="left"/>
      <w:pPr>
        <w:ind w:left="4920" w:hanging="142"/>
      </w:pPr>
      <w:rPr>
        <w:rFonts w:hint="default"/>
        <w:lang w:val="es-ES" w:eastAsia="en-US" w:bidi="ar-SA"/>
      </w:rPr>
    </w:lvl>
    <w:lvl w:ilvl="7" w:tplc="FFECAC18">
      <w:numFmt w:val="bullet"/>
      <w:lvlText w:val="•"/>
      <w:lvlJc w:val="left"/>
      <w:pPr>
        <w:ind w:left="5460" w:hanging="142"/>
      </w:pPr>
      <w:rPr>
        <w:rFonts w:hint="default"/>
        <w:lang w:val="es-ES" w:eastAsia="en-US" w:bidi="ar-SA"/>
      </w:rPr>
    </w:lvl>
    <w:lvl w:ilvl="8" w:tplc="B148BE02">
      <w:numFmt w:val="bullet"/>
      <w:lvlText w:val="•"/>
      <w:lvlJc w:val="left"/>
      <w:pPr>
        <w:ind w:left="6000" w:hanging="142"/>
      </w:pPr>
      <w:rPr>
        <w:rFonts w:hint="default"/>
        <w:lang w:val="es-ES" w:eastAsia="en-US" w:bidi="ar-SA"/>
      </w:rPr>
    </w:lvl>
  </w:abstractNum>
  <w:abstractNum w:abstractNumId="4">
    <w:nsid w:val="61A39E8D"/>
    <w:multiLevelType w:val="hybridMultilevel"/>
    <w:tmpl w:val="931E733A"/>
    <w:lvl w:ilvl="0" w:tplc="D996040E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F90B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AF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6D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64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24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6B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85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5EE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5B1D0"/>
    <w:multiLevelType w:val="hybridMultilevel"/>
    <w:tmpl w:val="DCDC8FFE"/>
    <w:lvl w:ilvl="0" w:tplc="89E23AD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CF94F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309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A3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AF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44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08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42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5A3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D6"/>
    <w:rsid w:val="000073DC"/>
    <w:rsid w:val="00035C48"/>
    <w:rsid w:val="000C3F27"/>
    <w:rsid w:val="000E74BF"/>
    <w:rsid w:val="00165B71"/>
    <w:rsid w:val="001706DD"/>
    <w:rsid w:val="00184B12"/>
    <w:rsid w:val="001C0747"/>
    <w:rsid w:val="001F3693"/>
    <w:rsid w:val="001F384A"/>
    <w:rsid w:val="00231587"/>
    <w:rsid w:val="0026323C"/>
    <w:rsid w:val="002B2E08"/>
    <w:rsid w:val="002D2CD6"/>
    <w:rsid w:val="00393C63"/>
    <w:rsid w:val="00460704"/>
    <w:rsid w:val="00495C89"/>
    <w:rsid w:val="004B3D6C"/>
    <w:rsid w:val="005F24C8"/>
    <w:rsid w:val="006249B7"/>
    <w:rsid w:val="00645560"/>
    <w:rsid w:val="00741DDE"/>
    <w:rsid w:val="007A3740"/>
    <w:rsid w:val="008A24D6"/>
    <w:rsid w:val="00902B06"/>
    <w:rsid w:val="00917763"/>
    <w:rsid w:val="00967F72"/>
    <w:rsid w:val="00973055"/>
    <w:rsid w:val="009A64D7"/>
    <w:rsid w:val="00A065D6"/>
    <w:rsid w:val="00A42349"/>
    <w:rsid w:val="00B24C63"/>
    <w:rsid w:val="00B2524A"/>
    <w:rsid w:val="00B51F12"/>
    <w:rsid w:val="00B71B13"/>
    <w:rsid w:val="00B93E25"/>
    <w:rsid w:val="00BC6D7A"/>
    <w:rsid w:val="00BF0DB2"/>
    <w:rsid w:val="00BF49FA"/>
    <w:rsid w:val="00C340EC"/>
    <w:rsid w:val="00DA3133"/>
    <w:rsid w:val="00DD2905"/>
    <w:rsid w:val="00E56657"/>
    <w:rsid w:val="00E56AAC"/>
    <w:rsid w:val="00E61179"/>
    <w:rsid w:val="00EC3FD7"/>
    <w:rsid w:val="00F16C02"/>
    <w:rsid w:val="00FD4399"/>
    <w:rsid w:val="0ABAB428"/>
    <w:rsid w:val="27D27FB6"/>
    <w:rsid w:val="5A84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4D79D"/>
  <w15:docId w15:val="{9A6900EB-D8F1-4368-AB15-A9F820FD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1D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Encabezado">
    <w:name w:val="header"/>
    <w:basedOn w:val="Normal"/>
    <w:link w:val="EncabezadoCar"/>
    <w:uiPriority w:val="99"/>
    <w:unhideWhenUsed/>
    <w:rsid w:val="004B3D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3D6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B3D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D6C"/>
    <w:rPr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1DDE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table" w:styleId="Tablaconcuadrcula">
    <w:name w:val="Table Grid"/>
    <w:basedOn w:val="Tab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5oscura-nfasis1">
    <w:name w:val="Grid Table 5 Dark Accent 1"/>
    <w:basedOn w:val="Tablanormal"/>
    <w:uiPriority w:val="50"/>
    <w:rsid w:val="00DD2905"/>
    <w:pPr>
      <w:widowControl/>
      <w:autoSpaceDE/>
      <w:autoSpaceDN/>
    </w:pPr>
    <w:rPr>
      <w:kern w:val="2"/>
      <w:lang w:val="es-MX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paragraph">
    <w:name w:val="paragraph"/>
    <w:basedOn w:val="Normal"/>
    <w:rsid w:val="006455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645560"/>
  </w:style>
  <w:style w:type="character" w:customStyle="1" w:styleId="eop">
    <w:name w:val="eop"/>
    <w:basedOn w:val="Fuentedeprrafopredeter"/>
    <w:rsid w:val="00645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48569-BBD5-48CE-8F59-DC810F33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ArQ. Pats...</dc:creator>
  <cp:keywords/>
  <cp:lastModifiedBy>HP</cp:lastModifiedBy>
  <cp:revision>2</cp:revision>
  <dcterms:created xsi:type="dcterms:W3CDTF">2025-08-23T21:19:00Z</dcterms:created>
  <dcterms:modified xsi:type="dcterms:W3CDTF">2025-08-23T21:19:00Z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Excel® para Microsoft 365</vt:lpwstr>
  </property>
</Properties>
</file>